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Cs w:val="28"/>
        </w:rPr>
        <w:id w:val="-196091074"/>
        <w:docPartObj>
          <w:docPartGallery w:val="Cover Pages"/>
          <w:docPartUnique/>
        </w:docPartObj>
      </w:sdtPr>
      <w:sdtEndPr>
        <w:rPr>
          <w:szCs w:val="24"/>
        </w:rPr>
      </w:sdtEndPr>
      <w:sdtContent>
        <w:p w14:paraId="73E5E242" w14:textId="10056792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Санкт-Петербургский Политехнический Университет Петра Великого</w:t>
          </w:r>
        </w:p>
        <w:p w14:paraId="5525F869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Институт металлургии, машиностроения и транспорта</w:t>
          </w:r>
        </w:p>
        <w:p w14:paraId="2CB7A67E" w14:textId="54F7D552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Кафедра «</w:t>
          </w:r>
          <w:r>
            <w:rPr>
              <w:szCs w:val="28"/>
            </w:rPr>
            <w:t>ФИЗИЧЕСКАЯ ХИМИЯ, МИКРО- И НАНОТЕХНОЛОГИИ</w:t>
          </w:r>
          <w:r w:rsidRPr="001A5B27">
            <w:rPr>
              <w:szCs w:val="28"/>
            </w:rPr>
            <w:t>»</w:t>
          </w:r>
        </w:p>
        <w:p w14:paraId="1C7AFB27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</w:p>
        <w:p w14:paraId="3501D6A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2952D3F" w14:textId="77777777" w:rsidR="00971844" w:rsidRPr="001A5B27" w:rsidRDefault="00971844" w:rsidP="00234B30">
          <w:pPr>
            <w:rPr>
              <w:szCs w:val="28"/>
            </w:rPr>
          </w:pPr>
        </w:p>
        <w:p w14:paraId="4FF59C88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C82F4A9" w14:textId="77777777" w:rsidR="00971844" w:rsidRPr="001A5B27" w:rsidRDefault="00971844" w:rsidP="0006462B">
          <w:pPr>
            <w:rPr>
              <w:szCs w:val="28"/>
            </w:rPr>
          </w:pPr>
        </w:p>
        <w:p w14:paraId="66F0B668" w14:textId="77777777" w:rsidR="00971844" w:rsidRDefault="00971844" w:rsidP="0006462B">
          <w:pPr>
            <w:jc w:val="center"/>
            <w:rPr>
              <w:szCs w:val="28"/>
            </w:rPr>
          </w:pPr>
        </w:p>
        <w:p w14:paraId="3B92AAC5" w14:textId="77777777" w:rsidR="00971844" w:rsidRPr="001A5B27" w:rsidRDefault="00971844" w:rsidP="00234B30">
          <w:pPr>
            <w:jc w:val="center"/>
            <w:rPr>
              <w:szCs w:val="28"/>
            </w:rPr>
          </w:pPr>
        </w:p>
        <w:p w14:paraId="04AE0C21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414092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7BC290C" w14:textId="4E06219B" w:rsidR="00971844" w:rsidRDefault="00971844" w:rsidP="0006462B">
          <w:pPr>
            <w:jc w:val="center"/>
            <w:rPr>
              <w:szCs w:val="28"/>
            </w:rPr>
          </w:pPr>
          <w:r>
            <w:rPr>
              <w:szCs w:val="28"/>
            </w:rPr>
            <w:t>Отчет по лабораторной работе №</w:t>
          </w:r>
          <w:r w:rsidR="000B5A32">
            <w:rPr>
              <w:szCs w:val="28"/>
            </w:rPr>
            <w:t>7</w:t>
          </w:r>
        </w:p>
        <w:p w14:paraId="44486392" w14:textId="6B9C163B" w:rsidR="00971844" w:rsidRPr="0082410F" w:rsidRDefault="00971844" w:rsidP="0006462B">
          <w:pPr>
            <w:jc w:val="center"/>
            <w:rPr>
              <w:szCs w:val="28"/>
            </w:rPr>
          </w:pPr>
          <w:r>
            <w:rPr>
              <w:szCs w:val="28"/>
            </w:rPr>
            <w:t>«</w:t>
          </w:r>
          <w:r w:rsidR="000B5A32">
            <w:rPr>
              <w:szCs w:val="28"/>
            </w:rPr>
            <w:t>Электрическая проводимость расплавленных шлаков</w:t>
          </w:r>
          <w:r>
            <w:rPr>
              <w:szCs w:val="28"/>
            </w:rPr>
            <w:t>»</w:t>
          </w:r>
        </w:p>
        <w:p w14:paraId="487F7FC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E5708D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BFB9F89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F242CC7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89B8D71" w14:textId="5268A9FF" w:rsidR="00971844" w:rsidRPr="001A5B27" w:rsidRDefault="00971844" w:rsidP="00971844">
          <w:pPr>
            <w:rPr>
              <w:szCs w:val="28"/>
            </w:rPr>
          </w:pPr>
        </w:p>
        <w:p w14:paraId="428DF8E6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B926905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AD3BA03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793CCB9" w14:textId="1B0428A2" w:rsidR="00971844" w:rsidRDefault="00971844" w:rsidP="0006462B">
          <w:pPr>
            <w:jc w:val="center"/>
            <w:rPr>
              <w:szCs w:val="28"/>
            </w:rPr>
          </w:pPr>
        </w:p>
        <w:p w14:paraId="09978494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C21A190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Выполнил:           </w:t>
          </w:r>
        </w:p>
        <w:p w14:paraId="013FC850" w14:textId="493764A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студент гр.33314/1                           </w:t>
          </w:r>
          <w:r>
            <w:rPr>
              <w:szCs w:val="28"/>
            </w:rPr>
            <w:t xml:space="preserve">   </w:t>
          </w:r>
          <w:r w:rsidRPr="004E6FCB">
            <w:rPr>
              <w:szCs w:val="28"/>
              <w:vertAlign w:val="subscript"/>
            </w:rPr>
            <w:t>&lt;подпись&gt;</w:t>
          </w:r>
          <w:r>
            <w:rPr>
              <w:szCs w:val="28"/>
            </w:rPr>
            <w:t xml:space="preserve">                     </w:t>
          </w:r>
          <w:r w:rsidRPr="001A5B27">
            <w:rPr>
              <w:szCs w:val="28"/>
            </w:rPr>
            <w:t xml:space="preserve"> </w:t>
          </w:r>
          <w:r w:rsidR="004E6FCB">
            <w:rPr>
              <w:szCs w:val="28"/>
            </w:rPr>
            <w:tab/>
          </w:r>
          <w:r w:rsidRPr="001A5B27">
            <w:rPr>
              <w:szCs w:val="28"/>
            </w:rPr>
            <w:t>Сидоров Н.А.</w:t>
          </w:r>
        </w:p>
        <w:p w14:paraId="06F464FB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</w:p>
        <w:p w14:paraId="68D2A256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>Проверил:</w:t>
          </w:r>
        </w:p>
        <w:p w14:paraId="73AAA893" w14:textId="6FEAA00D" w:rsidR="00971844" w:rsidRPr="001A5B27" w:rsidRDefault="00932AC2" w:rsidP="00234B30">
          <w:pPr>
            <w:spacing w:line="360" w:lineRule="auto"/>
            <w:rPr>
              <w:szCs w:val="28"/>
            </w:rPr>
          </w:pPr>
          <w:r>
            <w:rPr>
              <w:szCs w:val="28"/>
            </w:rPr>
            <w:t>ассистент</w:t>
          </w:r>
          <w:r w:rsidR="00971844" w:rsidRPr="001A5B27">
            <w:rPr>
              <w:szCs w:val="28"/>
            </w:rPr>
            <w:t xml:space="preserve">      </w:t>
          </w:r>
          <w:r w:rsidR="00971844">
            <w:rPr>
              <w:szCs w:val="28"/>
            </w:rPr>
            <w:t xml:space="preserve">                              </w:t>
          </w:r>
          <w:r w:rsidR="00971844">
            <w:rPr>
              <w:szCs w:val="28"/>
            </w:rPr>
            <w:tab/>
            <w:t xml:space="preserve"> </w:t>
          </w:r>
          <w:r w:rsidR="00971844" w:rsidRPr="004E6FCB">
            <w:rPr>
              <w:szCs w:val="28"/>
              <w:vertAlign w:val="subscript"/>
            </w:rPr>
            <w:t>&lt;подпись&gt;</w:t>
          </w:r>
          <w:r w:rsidR="00971844" w:rsidRPr="001A5B27">
            <w:rPr>
              <w:szCs w:val="28"/>
            </w:rPr>
            <w:t xml:space="preserve">  </w:t>
          </w:r>
          <w:r w:rsidR="00971844">
            <w:rPr>
              <w:szCs w:val="28"/>
            </w:rPr>
            <w:t xml:space="preserve">                  </w:t>
          </w:r>
          <w:r w:rsidR="00D64179">
            <w:rPr>
              <w:szCs w:val="28"/>
            </w:rPr>
            <w:t>Михайловский Г.А.</w:t>
          </w:r>
        </w:p>
        <w:p w14:paraId="75120423" w14:textId="77777777" w:rsidR="00971844" w:rsidRPr="001A5B27" w:rsidRDefault="00971844" w:rsidP="0006462B">
          <w:pPr>
            <w:rPr>
              <w:szCs w:val="28"/>
            </w:rPr>
          </w:pPr>
        </w:p>
        <w:p w14:paraId="4F35B2EB" w14:textId="77777777" w:rsidR="00971844" w:rsidRPr="001A5B27" w:rsidRDefault="00971844" w:rsidP="0006462B">
          <w:pPr>
            <w:rPr>
              <w:szCs w:val="28"/>
            </w:rPr>
          </w:pPr>
        </w:p>
        <w:p w14:paraId="5A1DB31E" w14:textId="77777777" w:rsidR="00971844" w:rsidRPr="001A5B27" w:rsidRDefault="00971844" w:rsidP="0006462B">
          <w:pPr>
            <w:rPr>
              <w:szCs w:val="28"/>
            </w:rPr>
          </w:pPr>
        </w:p>
        <w:p w14:paraId="406D6642" w14:textId="77777777" w:rsidR="00971844" w:rsidRPr="001A5B27" w:rsidRDefault="00971844" w:rsidP="0006462B">
          <w:pPr>
            <w:rPr>
              <w:szCs w:val="28"/>
            </w:rPr>
          </w:pPr>
        </w:p>
        <w:p w14:paraId="3FF8BC15" w14:textId="77777777" w:rsidR="00971844" w:rsidRPr="001A5B27" w:rsidRDefault="00971844" w:rsidP="0006462B">
          <w:pPr>
            <w:rPr>
              <w:szCs w:val="28"/>
            </w:rPr>
          </w:pPr>
        </w:p>
        <w:p w14:paraId="09EDB41B" w14:textId="027B61EE" w:rsidR="00971844" w:rsidRPr="001A5B27" w:rsidRDefault="00971844" w:rsidP="0006462B">
          <w:pPr>
            <w:rPr>
              <w:szCs w:val="28"/>
            </w:rPr>
          </w:pPr>
        </w:p>
        <w:p w14:paraId="7F231FFC" w14:textId="09275178" w:rsidR="00971844" w:rsidRDefault="00971844" w:rsidP="0006462B">
          <w:pPr>
            <w:rPr>
              <w:szCs w:val="28"/>
            </w:rPr>
          </w:pPr>
        </w:p>
        <w:p w14:paraId="446D1D58" w14:textId="290B8E04" w:rsidR="00971844" w:rsidRDefault="00971844" w:rsidP="0006462B">
          <w:pPr>
            <w:rPr>
              <w:szCs w:val="28"/>
            </w:rPr>
          </w:pPr>
        </w:p>
        <w:p w14:paraId="0FA1C4AB" w14:textId="4C029B14" w:rsidR="00971844" w:rsidRPr="001A5B27" w:rsidRDefault="00971844" w:rsidP="0006462B">
          <w:pPr>
            <w:rPr>
              <w:szCs w:val="28"/>
            </w:rPr>
          </w:pPr>
        </w:p>
        <w:p w14:paraId="018EFEE3" w14:textId="77777777" w:rsidR="00971844" w:rsidRPr="001A5B27" w:rsidRDefault="00971844" w:rsidP="0006462B">
          <w:pPr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</w:t>
          </w:r>
        </w:p>
        <w:p w14:paraId="7DFA5F2B" w14:textId="041BE019" w:rsidR="0006462B" w:rsidRDefault="00971844" w:rsidP="00971844">
          <w:pPr>
            <w:jc w:val="center"/>
          </w:pPr>
          <w:r w:rsidRPr="001A5B27">
            <w:rPr>
              <w:szCs w:val="28"/>
            </w:rPr>
            <w:t>2015</w:t>
          </w:r>
        </w:p>
      </w:sdtContent>
    </w:sdt>
    <w:p w14:paraId="4A0C1D25" w14:textId="3F24B0E7" w:rsidR="00805260" w:rsidRPr="005F0C3B" w:rsidRDefault="00805260" w:rsidP="005F0C3B">
      <w:pPr>
        <w:ind w:firstLine="708"/>
      </w:pPr>
      <w:r w:rsidRPr="005F0C3B">
        <w:lastRenderedPageBreak/>
        <w:t>Электрической проводимостью называют величину, обратную сопро</w:t>
      </w:r>
      <w:r w:rsidRPr="005F0C3B">
        <w:softHyphen/>
        <w:t xml:space="preserve">тивлению </w:t>
      </w:r>
      <w:r w:rsidRPr="005F0C3B">
        <w:rPr>
          <w:lang w:val="en-US"/>
        </w:rPr>
        <w:t>R</w:t>
      </w:r>
      <w:r w:rsidRPr="005F0C3B">
        <w:t xml:space="preserve">. Удельная электрическая проводимость вещества </w:t>
      </w:r>
      <m:oMath>
        <m:r>
          <w:rPr>
            <w:rFonts w:ascii="Cambria Math" w:hAnsi="Cambria Math"/>
          </w:rPr>
          <m:t>χ</m:t>
        </m:r>
      </m:oMath>
      <w:r w:rsidR="005F0C3B" w:rsidRPr="005F0C3B">
        <w:t xml:space="preserve"> </w:t>
      </w:r>
      <w:r w:rsidRPr="005F0C3B">
        <w:t xml:space="preserve"> - это элек</w:t>
      </w:r>
      <w:r w:rsidRPr="005F0C3B">
        <w:softHyphen/>
        <w:t>трическая проводимость проводника сечением 1 см</w:t>
      </w:r>
      <w:r w:rsidR="005F0C3B" w:rsidRPr="005F0C3B">
        <w:rPr>
          <w:vertAlign w:val="superscript"/>
        </w:rPr>
        <w:t>2</w:t>
      </w:r>
      <w:r w:rsidRPr="005F0C3B">
        <w:t xml:space="preserve"> и длиной 1 см. Связь между сопротивлением, удельной электрической проводимостью и разме</w:t>
      </w:r>
      <w:r w:rsidRPr="005F0C3B">
        <w:softHyphen/>
        <w:t>рами проводника дается соотношением:</w:t>
      </w:r>
    </w:p>
    <w:p w14:paraId="6FFB261C" w14:textId="77777777" w:rsidR="00805260" w:rsidRPr="005F0C3B" w:rsidRDefault="00805260" w:rsidP="005F0C3B"/>
    <w:p w14:paraId="62572158" w14:textId="707E69A2" w:rsidR="00805260" w:rsidRPr="005F0C3B" w:rsidRDefault="00805260" w:rsidP="005F0C3B">
      <w:pPr>
        <w:jc w:val="center"/>
      </w:pPr>
      <m:oMath>
        <m:r>
          <w:rPr>
            <w:rFonts w:ascii="Cambria Math" w:hAnsi="Cambria Math"/>
            <w:sz w:val="36"/>
          </w:rPr>
          <m:t>χ=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R</m:t>
            </m:r>
          </m:den>
        </m:f>
        <m:r>
          <w:rPr>
            <w:rFonts w:ascii="Cambria Math" w:hAnsi="Cambria Math"/>
            <w:sz w:val="36"/>
          </w:rPr>
          <m:t>⋅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L</m:t>
            </m:r>
          </m:num>
          <m:den>
            <m:r>
              <w:rPr>
                <w:rFonts w:ascii="Cambria Math" w:hAnsi="Cambria Math"/>
                <w:sz w:val="36"/>
              </w:rPr>
              <m:t>S</m:t>
            </m:r>
          </m:den>
        </m:f>
      </m:oMath>
      <w:r w:rsidRPr="005F0C3B">
        <w:tab/>
        <w:t>, См</w:t>
      </w:r>
      <m:oMath>
        <m:r>
          <w:rPr>
            <w:rFonts w:ascii="Cambria Math" w:hAnsi="Cambria Math"/>
          </w:rPr>
          <m:t>⋅</m:t>
        </m:r>
      </m:oMath>
      <w:r w:rsidRPr="005F0C3B">
        <w:t>см</w:t>
      </w:r>
      <w:r w:rsidRPr="005F0C3B">
        <w:rPr>
          <w:vertAlign w:val="superscript"/>
        </w:rPr>
        <w:t>-1</w:t>
      </w:r>
      <w:r w:rsidR="005F0C3B" w:rsidRPr="005F0C3B">
        <w:t xml:space="preserve"> </w:t>
      </w:r>
      <w:r w:rsidR="005F0C3B" w:rsidRPr="005F0C3B">
        <w:tab/>
      </w:r>
      <w:r w:rsidR="005F0C3B" w:rsidRPr="005F0C3B">
        <w:tab/>
        <w:t>(1)</w:t>
      </w:r>
    </w:p>
    <w:p w14:paraId="09273399" w14:textId="77777777" w:rsidR="00805260" w:rsidRPr="005F0C3B" w:rsidRDefault="00805260" w:rsidP="005F0C3B"/>
    <w:p w14:paraId="3B36DB33" w14:textId="41CBD3FB" w:rsidR="00805260" w:rsidRPr="005F0C3B" w:rsidRDefault="00805260" w:rsidP="005F0C3B">
      <w:r w:rsidRPr="005F0C3B">
        <w:t xml:space="preserve">где </w:t>
      </w:r>
      <w:r w:rsidRPr="005F0C3B">
        <w:rPr>
          <w:lang w:val="en-US"/>
        </w:rPr>
        <w:t>L</w:t>
      </w:r>
      <w:r w:rsidRPr="005F0C3B">
        <w:t xml:space="preserve"> - длина проводника, см; </w:t>
      </w:r>
      <w:r w:rsidRPr="005F0C3B">
        <w:rPr>
          <w:lang w:val="en-US"/>
        </w:rPr>
        <w:t>S</w:t>
      </w:r>
      <w:r w:rsidRPr="005F0C3B">
        <w:t xml:space="preserve"> - площадь поперечного сечения провод</w:t>
      </w:r>
      <w:r w:rsidR="005F0C3B" w:rsidRPr="005F0C3B">
        <w:t>ника, см</w:t>
      </w:r>
      <w:r w:rsidR="005F0C3B" w:rsidRPr="005F0C3B">
        <w:rPr>
          <w:vertAlign w:val="superscript"/>
        </w:rPr>
        <w:t>2</w:t>
      </w:r>
      <w:r w:rsidR="005F0C3B" w:rsidRPr="005F0C3B">
        <w:t>.</w:t>
      </w:r>
      <w:r w:rsidR="005F0C3B" w:rsidRPr="005F0C3B">
        <w:t xml:space="preserve"> </w:t>
      </w:r>
      <w:r w:rsidRPr="005F0C3B">
        <w:t>При измерении электропроводности расплавов, когда электроды по</w:t>
      </w:r>
      <w:r w:rsidRPr="005F0C3B">
        <w:softHyphen/>
        <w:t>гружают в объем жидкости, формула (</w:t>
      </w:r>
      <w:r w:rsidR="005F0C3B" w:rsidRPr="005F0C3B">
        <w:t>1</w:t>
      </w:r>
      <w:r w:rsidRPr="005F0C3B">
        <w:t>) преобразуется к виду:</w:t>
      </w:r>
    </w:p>
    <w:p w14:paraId="09B74C6F" w14:textId="18AAE175" w:rsidR="00805260" w:rsidRPr="005F0C3B" w:rsidRDefault="005F0C3B" w:rsidP="005F0C3B">
      <w:pPr>
        <w:jc w:val="center"/>
      </w:pPr>
      <m:oMath>
        <m:r>
          <w:rPr>
            <w:rFonts w:ascii="Cambria Math" w:hAnsi="Cambria Math"/>
            <w:sz w:val="36"/>
          </w:rPr>
          <m:t>χ=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</w:rPr>
              <m:t>R</m:t>
            </m:r>
          </m:den>
        </m:f>
        <m:r>
          <w:rPr>
            <w:rFonts w:ascii="Cambria Math" w:hAnsi="Cambria Math"/>
            <w:sz w:val="36"/>
          </w:rPr>
          <m:t>⋅</m:t>
        </m:r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K</m:t>
            </m:r>
          </m:e>
          <m:sub>
            <m:r>
              <w:rPr>
                <w:rFonts w:ascii="Cambria Math" w:hAnsi="Cambria Math"/>
                <w:sz w:val="36"/>
              </w:rPr>
              <m:t>яч</m:t>
            </m:r>
          </m:sub>
        </m:sSub>
      </m:oMath>
      <w:r w:rsidRPr="005F0C3B">
        <w:tab/>
      </w:r>
      <w:r w:rsidRPr="005F0C3B">
        <w:tab/>
      </w:r>
      <w:r w:rsidRPr="005F0C3B">
        <w:tab/>
        <w:t>(2)</w:t>
      </w:r>
    </w:p>
    <w:p w14:paraId="6E980E55" w14:textId="77777777" w:rsidR="005F0C3B" w:rsidRPr="005F0C3B" w:rsidRDefault="005F0C3B" w:rsidP="005F0C3B">
      <w:pPr>
        <w:jc w:val="center"/>
      </w:pPr>
    </w:p>
    <w:p w14:paraId="20E96B9C" w14:textId="39ABA3CC" w:rsidR="005F0C3B" w:rsidRPr="005F0C3B" w:rsidRDefault="005F0C3B" w:rsidP="005F0C3B">
      <w:r w:rsidRPr="005F0C3B">
        <w:t>где К</w:t>
      </w:r>
      <w:r w:rsidRPr="005F0C3B">
        <w:rPr>
          <w:vertAlign w:val="subscript"/>
        </w:rPr>
        <w:t xml:space="preserve">яч </w:t>
      </w:r>
      <w:r w:rsidRPr="005F0C3B">
        <w:t>- постоянная измерительной ячейки. Значения этой константы оп</w:t>
      </w:r>
      <w:r w:rsidRPr="005F0C3B">
        <w:softHyphen/>
        <w:t>ределяют предварительно при той же глубине погружения электродов в электролит с известной удельной электрической проводимостью.</w:t>
      </w:r>
    </w:p>
    <w:p w14:paraId="04D3F9E8" w14:textId="77777777" w:rsidR="005F0C3B" w:rsidRPr="005F0C3B" w:rsidRDefault="005F0C3B" w:rsidP="005F0C3B"/>
    <w:p w14:paraId="52C2E677" w14:textId="08B78E1F" w:rsidR="005F0C3B" w:rsidRPr="005F0C3B" w:rsidRDefault="005F0C3B" w:rsidP="005F0C3B">
      <w:r w:rsidRPr="005F0C3B">
        <w:rPr>
          <w:b/>
        </w:rPr>
        <w:t>Цель работы</w:t>
      </w:r>
      <w:r w:rsidRPr="005F0C3B">
        <w:t xml:space="preserve"> - определение удельной электрической проводи</w:t>
      </w:r>
      <w:r w:rsidRPr="005F0C3B">
        <w:softHyphen/>
        <w:t>мости расплавленного шлака в зависимости от температуры.</w:t>
      </w:r>
    </w:p>
    <w:p w14:paraId="1FDCA0FC" w14:textId="77777777" w:rsidR="005F0C3B" w:rsidRDefault="005F0C3B" w:rsidP="005F0C3B">
      <w:pPr>
        <w:rPr>
          <w:b/>
          <w:bCs/>
        </w:rPr>
      </w:pPr>
      <w:bookmarkStart w:id="0" w:name="bookmark0"/>
    </w:p>
    <w:p w14:paraId="1A105653" w14:textId="0EA9B6F5" w:rsidR="005F0C3B" w:rsidRPr="005F0C3B" w:rsidRDefault="005F0C3B" w:rsidP="005F0C3B">
      <w:pPr>
        <w:rPr>
          <w:b/>
          <w:bCs/>
        </w:rPr>
      </w:pPr>
      <w:r w:rsidRPr="005F0C3B">
        <w:rPr>
          <w:b/>
          <w:bCs/>
        </w:rPr>
        <w:t>Описание установки</w:t>
      </w:r>
      <w:bookmarkEnd w:id="0"/>
    </w:p>
    <w:p w14:paraId="7FCC61A0" w14:textId="51FA780E" w:rsidR="005F0C3B" w:rsidRPr="005F0C3B" w:rsidRDefault="005F0C3B" w:rsidP="005F0C3B">
      <w:pPr>
        <w:ind w:firstLine="708"/>
      </w:pPr>
      <w:r w:rsidRPr="005F0C3B">
        <w:t>Установка (Рис. 1) состоит из электрической печи для нагрева об</w:t>
      </w:r>
      <w:r w:rsidRPr="005F0C3B">
        <w:softHyphen/>
        <w:t>разна шлака и измерительной схемы.</w:t>
      </w:r>
    </w:p>
    <w:p w14:paraId="2BF95C55" w14:textId="768E8E89" w:rsidR="005F0C3B" w:rsidRDefault="005F0C3B" w:rsidP="005F0C3B">
      <w:r w:rsidRPr="005F0C3B">
        <w:t xml:space="preserve">Нагрев печи 5 задают автотрансформатором </w:t>
      </w:r>
      <w:r w:rsidRPr="005F0C3B">
        <w:rPr>
          <w:i/>
          <w:iCs/>
        </w:rPr>
        <w:t>8</w:t>
      </w:r>
      <w:r w:rsidRPr="005F0C3B">
        <w:rPr>
          <w:b/>
          <w:bCs/>
          <w:i/>
          <w:iCs/>
        </w:rPr>
        <w:t>,</w:t>
      </w:r>
      <w:r w:rsidRPr="005F0C3B">
        <w:t xml:space="preserve"> ток на</w:t>
      </w:r>
      <w:r w:rsidRPr="005F0C3B">
        <w:rPr>
          <w:b/>
          <w:bCs/>
        </w:rPr>
        <w:t>1</w:t>
      </w:r>
      <w:r w:rsidRPr="005F0C3B">
        <w:t xml:space="preserve">ревателя печи определяют по показаниям амперметра 7. Температура образца измеряется электрическим термометром </w:t>
      </w:r>
      <w:r w:rsidRPr="005F0C3B">
        <w:rPr>
          <w:i/>
          <w:iCs/>
        </w:rPr>
        <w:t>9</w:t>
      </w:r>
      <w:r w:rsidRPr="005F0C3B">
        <w:rPr>
          <w:b/>
          <w:bCs/>
          <w:i/>
          <w:iCs/>
        </w:rPr>
        <w:t>.</w:t>
      </w:r>
      <w:r w:rsidRPr="005F0C3B">
        <w:t xml:space="preserve"> Измерительная ячейка </w:t>
      </w:r>
      <w:r w:rsidRPr="005F0C3B">
        <w:rPr>
          <w:i/>
          <w:iCs/>
        </w:rPr>
        <w:t>4</w:t>
      </w:r>
      <w:r w:rsidRPr="005F0C3B">
        <w:t xml:space="preserve"> с образцом шлака помещена в печь.</w:t>
      </w:r>
    </w:p>
    <w:p w14:paraId="25E7EE53" w14:textId="77777777" w:rsidR="005F0C3B" w:rsidRPr="005F0C3B" w:rsidRDefault="005F0C3B" w:rsidP="005F0C3B">
      <w:pPr>
        <w:spacing w:after="160" w:line="259" w:lineRule="auto"/>
        <w:ind w:firstLine="708"/>
      </w:pPr>
      <w:r w:rsidRPr="005F0C3B">
        <w:t xml:space="preserve">Электрическая проводимость определяется методом вольтметра- амперметра. Напряжение на ячейке измеряют вольтметром </w:t>
      </w:r>
      <w:r w:rsidRPr="005F0C3B">
        <w:rPr>
          <w:i/>
          <w:iCs/>
        </w:rPr>
        <w:t>1</w:t>
      </w:r>
      <w:r w:rsidRPr="005F0C3B">
        <w:rPr>
          <w:b/>
          <w:bCs/>
          <w:i/>
          <w:iCs/>
        </w:rPr>
        <w:t>,</w:t>
      </w:r>
      <w:r w:rsidRPr="005F0C3B">
        <w:t xml:space="preserve"> ток через ячейку задается блоком питания </w:t>
      </w:r>
      <w:r w:rsidRPr="005F0C3B">
        <w:rPr>
          <w:i/>
          <w:iCs/>
        </w:rPr>
        <w:t>11</w:t>
      </w:r>
      <w:r w:rsidRPr="005F0C3B">
        <w:t xml:space="preserve"> и измеряется «амперметром» </w:t>
      </w:r>
      <w:r w:rsidRPr="005F0C3B">
        <w:rPr>
          <w:i/>
          <w:iCs/>
        </w:rPr>
        <w:t>10</w:t>
      </w:r>
      <w:r w:rsidRPr="005F0C3B">
        <w:rPr>
          <w:b/>
          <w:bCs/>
          <w:i/>
          <w:iCs/>
        </w:rPr>
        <w:t>,</w:t>
      </w:r>
      <w:r w:rsidRPr="005F0C3B">
        <w:t xml:space="preserve"> кото</w:t>
      </w:r>
      <w:r w:rsidRPr="005F0C3B">
        <w:softHyphen/>
        <w:t>рый представляет вольтметр, измеряющий падение напряжения на шунте с известным сопротивлением. Измерения выполняют на переменном токе, чтобы снизить погрешность из-за поляризации электродов.</w:t>
      </w:r>
    </w:p>
    <w:p w14:paraId="7A0D7471" w14:textId="438B3A92" w:rsidR="005F0C3B" w:rsidRDefault="005F0C3B" w:rsidP="005F0C3B">
      <w:pPr>
        <w:spacing w:after="160" w:line="259" w:lineRule="auto"/>
      </w:pPr>
      <w:r w:rsidRPr="005F0C3B">
        <w:t xml:space="preserve">Установка подключена к блоку защиты, который прекращает подачу литания при нагреве печи до 900 °С. </w:t>
      </w:r>
      <w:r>
        <w:br w:type="page"/>
      </w:r>
    </w:p>
    <w:p w14:paraId="0B663AE6" w14:textId="77777777" w:rsidR="005F0C3B" w:rsidRPr="005F0C3B" w:rsidRDefault="005F0C3B" w:rsidP="005F0C3B"/>
    <w:p w14:paraId="0D801170" w14:textId="77D03782" w:rsidR="005F0C3B" w:rsidRPr="005F0C3B" w:rsidRDefault="005F0C3B" w:rsidP="005F0C3B">
      <w:r w:rsidRPr="005F0C3B">
        <w:t>Рис. 1. Схема установки для измерения температурной зависимости электрической проводимости расплавленного шлака</w:t>
      </w:r>
    </w:p>
    <w:p w14:paraId="3C70CB11" w14:textId="55FF271D" w:rsidR="00805260" w:rsidRDefault="005F0C3B" w:rsidP="005F0C3B">
      <w:r>
        <w:rPr>
          <w:noProof/>
        </w:rPr>
        <w:drawing>
          <wp:inline distT="0" distB="0" distL="0" distR="0" wp14:anchorId="367EA861" wp14:editId="10A5FF39">
            <wp:extent cx="5210175" cy="48091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2089" cy="483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C5B6D" w14:textId="4376F2E2" w:rsidR="005F0C3B" w:rsidRDefault="005F0C3B" w:rsidP="005F0C3B"/>
    <w:p w14:paraId="0A28DC3F" w14:textId="48F1BEA9" w:rsidR="005F0C3B" w:rsidRPr="005F0C3B" w:rsidRDefault="005F0C3B" w:rsidP="005F0C3B">
      <w:r w:rsidRPr="005F0C3B">
        <w:rPr>
          <w:b/>
          <w:bCs/>
        </w:rPr>
        <w:t xml:space="preserve">Температурная зависимость электрической проводимости 0,1 </w:t>
      </w:r>
      <w:r>
        <w:rPr>
          <w:b/>
          <w:bCs/>
        </w:rPr>
        <w:t>н</w:t>
      </w:r>
      <w:r w:rsidRPr="005F0C3B">
        <w:rPr>
          <w:b/>
          <w:bCs/>
        </w:rPr>
        <w:t xml:space="preserve"> раствора КОН</w:t>
      </w:r>
    </w:p>
    <w:tbl>
      <w:tblPr>
        <w:tblW w:w="9470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840"/>
        <w:gridCol w:w="800"/>
        <w:gridCol w:w="658"/>
        <w:gridCol w:w="795"/>
        <w:gridCol w:w="806"/>
        <w:gridCol w:w="800"/>
        <w:gridCol w:w="800"/>
        <w:gridCol w:w="806"/>
        <w:gridCol w:w="795"/>
        <w:gridCol w:w="810"/>
      </w:tblGrid>
      <w:tr w:rsidR="005F0C3B" w:rsidRPr="005F0C3B" w14:paraId="7DE85559" w14:textId="77777777" w:rsidTr="005F0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960F50" w14:textId="088A5C73" w:rsidR="005F0C3B" w:rsidRPr="005F0C3B" w:rsidRDefault="005F0C3B" w:rsidP="005F0C3B">
            <w:r>
              <w:t>Т</w:t>
            </w:r>
            <w:r w:rsidRPr="005F0C3B">
              <w:t>,°</w:t>
            </w:r>
            <w:r>
              <w:t>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D65346" w14:textId="77777777" w:rsidR="005F0C3B" w:rsidRPr="005F0C3B" w:rsidRDefault="005F0C3B" w:rsidP="005F0C3B">
            <w:r w:rsidRPr="005F0C3B"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45446C" w14:textId="77777777" w:rsidR="005F0C3B" w:rsidRPr="005F0C3B" w:rsidRDefault="005F0C3B" w:rsidP="005F0C3B">
            <w:r w:rsidRPr="005F0C3B">
              <w:t>17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5ED295" w14:textId="77777777" w:rsidR="005F0C3B" w:rsidRPr="005F0C3B" w:rsidRDefault="005F0C3B" w:rsidP="005F0C3B">
            <w:r w:rsidRPr="005F0C3B"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C14E76" w14:textId="77777777" w:rsidR="005F0C3B" w:rsidRPr="005F0C3B" w:rsidRDefault="005F0C3B" w:rsidP="005F0C3B">
            <w:r w:rsidRPr="005F0C3B">
              <w:t>19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EBBE6A" w14:textId="77777777" w:rsidR="005F0C3B" w:rsidRPr="005F0C3B" w:rsidRDefault="005F0C3B" w:rsidP="005F0C3B">
            <w:r w:rsidRPr="005F0C3B"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F4AF2B" w14:textId="77777777" w:rsidR="005F0C3B" w:rsidRPr="005F0C3B" w:rsidRDefault="005F0C3B" w:rsidP="005F0C3B">
            <w:r w:rsidRPr="005F0C3B">
              <w:t>21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F0C31D" w14:textId="77777777" w:rsidR="005F0C3B" w:rsidRPr="005F0C3B" w:rsidRDefault="005F0C3B" w:rsidP="005F0C3B">
            <w:r w:rsidRPr="005F0C3B">
              <w:t>22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79F5BE" w14:textId="77777777" w:rsidR="005F0C3B" w:rsidRPr="005F0C3B" w:rsidRDefault="005F0C3B" w:rsidP="005F0C3B">
            <w:r w:rsidRPr="005F0C3B">
              <w:t>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D55B6E" w14:textId="77777777" w:rsidR="005F0C3B" w:rsidRPr="005F0C3B" w:rsidRDefault="005F0C3B" w:rsidP="005F0C3B">
            <w:r w:rsidRPr="005F0C3B"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169E5" w14:textId="77777777" w:rsidR="005F0C3B" w:rsidRPr="005F0C3B" w:rsidRDefault="005F0C3B" w:rsidP="005F0C3B">
            <w:r w:rsidRPr="005F0C3B">
              <w:t>25</w:t>
            </w:r>
          </w:p>
        </w:tc>
      </w:tr>
      <w:tr w:rsidR="005F0C3B" w:rsidRPr="005F0C3B" w14:paraId="161ED4DE" w14:textId="77777777" w:rsidTr="005F0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1F2B65" w14:textId="3E8A5E78" w:rsidR="005F0C3B" w:rsidRPr="005F0C3B" w:rsidRDefault="005F0C3B" w:rsidP="005F0C3B">
            <m:oMath>
              <m:r>
                <w:rPr>
                  <w:rFonts w:ascii="Cambria Math" w:hAnsi="Cambria Math"/>
                  <w:sz w:val="36"/>
                </w:rPr>
                <m:t>χ</m:t>
              </m:r>
            </m:oMath>
            <w:r w:rsidRPr="005F0C3B">
              <w:t>,</w:t>
            </w:r>
          </w:p>
          <w:p w14:paraId="27D0A978" w14:textId="4CEE871C" w:rsidR="005F0C3B" w:rsidRPr="005F0C3B" w:rsidRDefault="005F0C3B" w:rsidP="005F0C3B">
            <w:r w:rsidRPr="005F0C3B">
              <w:t>10</w:t>
            </w:r>
            <w:r w:rsidRPr="005F0C3B">
              <w:rPr>
                <w:vertAlign w:val="superscript"/>
              </w:rPr>
              <w:t>4</w:t>
            </w:r>
            <m:oMath>
              <m:r>
                <w:rPr>
                  <w:rFonts w:ascii="Cambria Math" w:hAnsi="Cambria Math"/>
                </w:rPr>
                <m:t>⋅</m:t>
              </m:r>
            </m:oMath>
            <w:r w:rsidRPr="005F0C3B">
              <w:t>См</w:t>
            </w:r>
            <m:oMath>
              <m:r>
                <w:rPr>
                  <w:rFonts w:ascii="Cambria Math" w:hAnsi="Cambria Math"/>
                </w:rPr>
                <m:t>⋅</m:t>
              </m:r>
            </m:oMath>
            <w:r w:rsidRPr="005F0C3B">
              <w:t>см</w:t>
            </w:r>
            <w:r w:rsidRPr="005F0C3B">
              <w:rPr>
                <w:vertAlign w:val="superscript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022A07" w14:textId="77777777" w:rsidR="005F0C3B" w:rsidRPr="005F0C3B" w:rsidRDefault="005F0C3B" w:rsidP="005F0C3B">
            <w:r w:rsidRPr="005F0C3B">
              <w:t>107,2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130251" w14:textId="77777777" w:rsidR="005F0C3B" w:rsidRPr="005F0C3B" w:rsidRDefault="005F0C3B" w:rsidP="005F0C3B">
            <w:r w:rsidRPr="005F0C3B">
              <w:t>109,5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4CCAF9" w14:textId="77777777" w:rsidR="005F0C3B" w:rsidRPr="005F0C3B" w:rsidRDefault="005F0C3B" w:rsidP="005F0C3B">
            <w:r w:rsidRPr="005F0C3B">
              <w:t>11,9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137B83" w14:textId="77777777" w:rsidR="005F0C3B" w:rsidRPr="005F0C3B" w:rsidRDefault="005F0C3B" w:rsidP="005F0C3B">
            <w:r w:rsidRPr="005F0C3B">
              <w:t>114,3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762E40" w14:textId="77777777" w:rsidR="005F0C3B" w:rsidRPr="005F0C3B" w:rsidRDefault="005F0C3B" w:rsidP="005F0C3B">
            <w:r w:rsidRPr="005F0C3B">
              <w:t>116,7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D9290B" w14:textId="77777777" w:rsidR="005F0C3B" w:rsidRPr="005F0C3B" w:rsidRDefault="005F0C3B" w:rsidP="005F0C3B">
            <w:r w:rsidRPr="005F0C3B">
              <w:t>119,1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082BAB" w14:textId="77777777" w:rsidR="005F0C3B" w:rsidRPr="005F0C3B" w:rsidRDefault="005F0C3B" w:rsidP="005F0C3B">
            <w:r w:rsidRPr="005F0C3B">
              <w:t>121,5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7FFA17" w14:textId="77777777" w:rsidR="005F0C3B" w:rsidRPr="005F0C3B" w:rsidRDefault="005F0C3B" w:rsidP="005F0C3B">
            <w:r w:rsidRPr="005F0C3B">
              <w:t>123,9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AA1C52" w14:textId="77777777" w:rsidR="005F0C3B" w:rsidRPr="005F0C3B" w:rsidRDefault="005F0C3B" w:rsidP="005F0C3B">
            <w:r w:rsidRPr="005F0C3B">
              <w:t>126,4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D5912" w14:textId="77777777" w:rsidR="005F0C3B" w:rsidRPr="005F0C3B" w:rsidRDefault="005F0C3B" w:rsidP="005F0C3B">
            <w:r w:rsidRPr="005F0C3B">
              <w:t>128,8</w:t>
            </w:r>
          </w:p>
        </w:tc>
      </w:tr>
    </w:tbl>
    <w:p w14:paraId="45509D85" w14:textId="3714606F" w:rsidR="005F0C3B" w:rsidRDefault="005F0C3B" w:rsidP="005F0C3B"/>
    <w:p w14:paraId="23C45D5D" w14:textId="12C225CA" w:rsidR="00371177" w:rsidRDefault="007640B4" w:rsidP="005F0C3B">
      <w:r>
        <w:rPr>
          <w:lang w:val="en-US"/>
        </w:rPr>
        <w:t>T</w:t>
      </w:r>
      <w:r>
        <w:rPr>
          <w:vertAlign w:val="subscript"/>
        </w:rPr>
        <w:t>комн</w:t>
      </w:r>
      <w:r>
        <w:t xml:space="preserve"> = 25˚С</w:t>
      </w:r>
    </w:p>
    <w:p w14:paraId="3D308342" w14:textId="77777777" w:rsidR="00FC08A4" w:rsidRDefault="00FC08A4" w:rsidP="005F0C3B"/>
    <w:p w14:paraId="56D939AF" w14:textId="26727058" w:rsidR="007640B4" w:rsidRDefault="00FC08A4" w:rsidP="005F0C3B">
      <w:r>
        <w:t>Расчёт постоянной измерительной ячейки:</w:t>
      </w:r>
    </w:p>
    <w:p w14:paraId="0F4CAEF2" w14:textId="1F8E32F4" w:rsidR="00237735" w:rsidRDefault="00237735" w:rsidP="005F0C3B">
      <w:r>
        <w:t>Из формулы (2) получим:</w:t>
      </w:r>
    </w:p>
    <w:p w14:paraId="2D458F50" w14:textId="21FA5D9D" w:rsidR="00237735" w:rsidRDefault="00237735" w:rsidP="005F0C3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яч</m:t>
              </m:r>
            </m:sub>
          </m:sSub>
          <m:r>
            <w:rPr>
              <w:rFonts w:ascii="Cambria Math" w:hAnsi="Cambria Math"/>
            </w:rPr>
            <m:t>=χ⋅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KOH</m:t>
              </m:r>
            </m:sub>
          </m:sSub>
        </m:oMath>
      </m:oMathPara>
    </w:p>
    <w:p w14:paraId="62A20D96" w14:textId="0A14A927" w:rsidR="00FC08A4" w:rsidRPr="00FC08A4" w:rsidRDefault="00FC08A4" w:rsidP="005F0C3B">
      <w:r>
        <w:t>Напряжение на ячейке</w:t>
      </w:r>
    </w:p>
    <w:p w14:paraId="5A5F864E" w14:textId="59F917DC" w:rsidR="00FC08A4" w:rsidRDefault="00FC08A4" w:rsidP="005F0C3B">
      <w:r>
        <w:rPr>
          <w:lang w:val="en-US"/>
        </w:rPr>
        <w:t>U</w:t>
      </w:r>
      <w:r>
        <w:rPr>
          <w:vertAlign w:val="subscript"/>
        </w:rPr>
        <w:t xml:space="preserve">яч </w:t>
      </w:r>
      <w:r>
        <w:t>= 5,74 В</w:t>
      </w:r>
    </w:p>
    <w:p w14:paraId="44153F7E" w14:textId="260FD171" w:rsidR="00FC08A4" w:rsidRDefault="00FC08A4" w:rsidP="005F0C3B">
      <w:r>
        <w:t>Падение напряжения на шунте</w:t>
      </w:r>
      <w:r w:rsidR="00237735">
        <w:t xml:space="preserve"> (</w:t>
      </w:r>
      <w:r w:rsidR="00237735">
        <w:rPr>
          <w:lang w:val="en-US"/>
        </w:rPr>
        <w:t>R</w:t>
      </w:r>
      <w:r w:rsidR="00237735" w:rsidRPr="00237735">
        <w:t xml:space="preserve"> = 58 </w:t>
      </w:r>
      <w:r w:rsidR="00237735">
        <w:t>Ом)</w:t>
      </w:r>
    </w:p>
    <w:p w14:paraId="47E2B597" w14:textId="1CE617F8" w:rsidR="00237735" w:rsidRDefault="00237735" w:rsidP="005F0C3B">
      <w:r>
        <w:rPr>
          <w:lang w:val="en-US"/>
        </w:rPr>
        <w:t xml:space="preserve">U = 2,51 </w:t>
      </w:r>
      <w:r>
        <w:t>В</w:t>
      </w:r>
    </w:p>
    <w:p w14:paraId="423246F5" w14:textId="23C24536" w:rsidR="00237735" w:rsidRDefault="00237735" w:rsidP="00237735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KOH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яч</m:t>
                </m:r>
              </m:sub>
            </m:sSub>
            <m:r>
              <w:rPr>
                <w:rFonts w:ascii="Cambria Math" w:hAnsi="Cambria Math"/>
              </w:rPr>
              <m:t>⋅R</m:t>
            </m:r>
          </m:num>
          <m:den>
            <m:r>
              <w:rPr>
                <w:rFonts w:ascii="Cambria Math" w:hAnsi="Cambria Math"/>
              </w:rPr>
              <m:t>U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132,64 Ом</m:t>
        </m:r>
      </m:oMath>
      <w:r w:rsidRPr="00237735">
        <w:t xml:space="preserve"> </w:t>
      </w:r>
    </w:p>
    <w:p w14:paraId="6EE5F3C5" w14:textId="7A1AA6AD" w:rsidR="00237735" w:rsidRDefault="00821D5C" w:rsidP="00821D5C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яч</m:t>
              </m:r>
            </m:sub>
          </m:sSub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132,64 ×128,8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=17,083</m:t>
          </m:r>
        </m:oMath>
      </m:oMathPara>
    </w:p>
    <w:p w14:paraId="7D2DF940" w14:textId="77777777" w:rsidR="00821D5C" w:rsidRDefault="00821D5C" w:rsidP="00821D5C"/>
    <w:p w14:paraId="6B794264" w14:textId="67C00422" w:rsidR="00821D5C" w:rsidRDefault="00821D5C" w:rsidP="00821D5C">
      <w:r>
        <w:t>Таблица 1. Полученные данные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8"/>
        <w:gridCol w:w="1189"/>
        <w:gridCol w:w="990"/>
        <w:gridCol w:w="1219"/>
        <w:gridCol w:w="1217"/>
        <w:gridCol w:w="1250"/>
        <w:gridCol w:w="992"/>
        <w:gridCol w:w="1270"/>
      </w:tblGrid>
      <w:tr w:rsidR="00821D5C" w14:paraId="328A4873" w14:textId="15397E3F" w:rsidTr="00633F4D">
        <w:tc>
          <w:tcPr>
            <w:tcW w:w="1218" w:type="dxa"/>
            <w:vAlign w:val="center"/>
          </w:tcPr>
          <w:p w14:paraId="03898975" w14:textId="35527989" w:rsidR="00821D5C" w:rsidRPr="00821D5C" w:rsidRDefault="00821D5C" w:rsidP="00821D5C">
            <w:pPr>
              <w:jc w:val="center"/>
              <w:rPr>
                <w:b/>
              </w:rPr>
            </w:pPr>
            <w:r w:rsidRPr="00821D5C">
              <w:rPr>
                <w:b/>
              </w:rPr>
              <w:t>Т,˚С</w:t>
            </w:r>
          </w:p>
        </w:tc>
        <w:tc>
          <w:tcPr>
            <w:tcW w:w="1189" w:type="dxa"/>
            <w:vAlign w:val="center"/>
          </w:tcPr>
          <w:p w14:paraId="4E6AFA76" w14:textId="379E41D2" w:rsidR="00821D5C" w:rsidRPr="00821D5C" w:rsidRDefault="00821D5C" w:rsidP="00821D5C">
            <w:pPr>
              <w:jc w:val="center"/>
              <w:rPr>
                <w:b/>
              </w:rPr>
            </w:pPr>
            <w:r w:rsidRPr="00821D5C">
              <w:rPr>
                <w:b/>
                <w:lang w:val="en-US"/>
              </w:rPr>
              <w:t xml:space="preserve">U, </w:t>
            </w:r>
            <w:r w:rsidRPr="00821D5C">
              <w:rPr>
                <w:b/>
              </w:rPr>
              <w:t>В</w:t>
            </w:r>
          </w:p>
        </w:tc>
        <w:tc>
          <w:tcPr>
            <w:tcW w:w="990" w:type="dxa"/>
            <w:vAlign w:val="center"/>
          </w:tcPr>
          <w:p w14:paraId="79175A1B" w14:textId="5ECEB3C8" w:rsidR="00821D5C" w:rsidRPr="00821D5C" w:rsidRDefault="00821D5C" w:rsidP="00821D5C">
            <w:pPr>
              <w:jc w:val="center"/>
              <w:rPr>
                <w:b/>
              </w:rPr>
            </w:pPr>
            <w:r w:rsidRPr="00821D5C">
              <w:rPr>
                <w:b/>
                <w:lang w:val="en-US"/>
              </w:rPr>
              <w:t>U</w:t>
            </w:r>
            <w:r w:rsidRPr="00821D5C">
              <w:rPr>
                <w:b/>
                <w:vertAlign w:val="subscript"/>
              </w:rPr>
              <w:t>яч</w:t>
            </w:r>
            <w:r w:rsidRPr="00821D5C">
              <w:rPr>
                <w:b/>
              </w:rPr>
              <w:t>, В</w:t>
            </w:r>
          </w:p>
        </w:tc>
        <w:tc>
          <w:tcPr>
            <w:tcW w:w="1219" w:type="dxa"/>
            <w:vAlign w:val="center"/>
          </w:tcPr>
          <w:p w14:paraId="4D8F0CAB" w14:textId="11810950" w:rsidR="00821D5C" w:rsidRPr="00821D5C" w:rsidRDefault="00821D5C" w:rsidP="00821D5C">
            <w:pPr>
              <w:jc w:val="center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</w:rPr>
                <m:t>χ</m:t>
              </m:r>
            </m:oMath>
            <w:r w:rsidRPr="00821D5C">
              <w:rPr>
                <w:b/>
              </w:rPr>
              <w:t>, См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</m:oMath>
            <w:r w:rsidRPr="00821D5C">
              <w:rPr>
                <w:b/>
              </w:rPr>
              <w:t>см</w:t>
            </w:r>
            <w:r w:rsidRPr="00821D5C">
              <w:rPr>
                <w:b/>
                <w:vertAlign w:val="superscript"/>
              </w:rPr>
              <w:t>-1</w:t>
            </w:r>
          </w:p>
        </w:tc>
        <w:tc>
          <w:tcPr>
            <w:tcW w:w="1217" w:type="dxa"/>
            <w:vAlign w:val="center"/>
          </w:tcPr>
          <w:p w14:paraId="0FE8A477" w14:textId="2E7B5C42" w:rsidR="00821D5C" w:rsidRPr="00821D5C" w:rsidRDefault="00821D5C" w:rsidP="00821D5C">
            <w:pPr>
              <w:jc w:val="center"/>
              <w:rPr>
                <w:b/>
              </w:rPr>
            </w:pPr>
            <w:r w:rsidRPr="00821D5C">
              <w:rPr>
                <w:b/>
              </w:rPr>
              <w:t>Т,˚С</w:t>
            </w:r>
          </w:p>
        </w:tc>
        <w:tc>
          <w:tcPr>
            <w:tcW w:w="1250" w:type="dxa"/>
            <w:vAlign w:val="center"/>
          </w:tcPr>
          <w:p w14:paraId="6AFA1702" w14:textId="27D8FE3F" w:rsidR="00821D5C" w:rsidRPr="00821D5C" w:rsidRDefault="00821D5C" w:rsidP="00821D5C">
            <w:pPr>
              <w:jc w:val="center"/>
              <w:rPr>
                <w:b/>
              </w:rPr>
            </w:pPr>
            <w:r w:rsidRPr="00821D5C">
              <w:rPr>
                <w:b/>
                <w:lang w:val="en-US"/>
              </w:rPr>
              <w:t xml:space="preserve">U, </w:t>
            </w:r>
            <w:r w:rsidRPr="00821D5C">
              <w:rPr>
                <w:b/>
              </w:rPr>
              <w:t>В</w:t>
            </w:r>
          </w:p>
        </w:tc>
        <w:tc>
          <w:tcPr>
            <w:tcW w:w="992" w:type="dxa"/>
            <w:vAlign w:val="center"/>
          </w:tcPr>
          <w:p w14:paraId="1751A742" w14:textId="4A9E6FAF" w:rsidR="00821D5C" w:rsidRPr="00821D5C" w:rsidRDefault="00821D5C" w:rsidP="00821D5C">
            <w:pPr>
              <w:jc w:val="center"/>
              <w:rPr>
                <w:b/>
              </w:rPr>
            </w:pPr>
            <w:r w:rsidRPr="00821D5C">
              <w:rPr>
                <w:b/>
                <w:lang w:val="en-US"/>
              </w:rPr>
              <w:t>U</w:t>
            </w:r>
            <w:r w:rsidRPr="00821D5C">
              <w:rPr>
                <w:b/>
                <w:vertAlign w:val="subscript"/>
              </w:rPr>
              <w:t>яч</w:t>
            </w:r>
            <w:r w:rsidRPr="00821D5C">
              <w:rPr>
                <w:b/>
              </w:rPr>
              <w:t>, В</w:t>
            </w:r>
          </w:p>
        </w:tc>
        <w:tc>
          <w:tcPr>
            <w:tcW w:w="1270" w:type="dxa"/>
            <w:vAlign w:val="center"/>
          </w:tcPr>
          <w:p w14:paraId="59ACE74A" w14:textId="48FC6EED" w:rsidR="00821D5C" w:rsidRPr="00821D5C" w:rsidRDefault="00821D5C" w:rsidP="00821D5C">
            <w:pPr>
              <w:jc w:val="center"/>
              <w:rPr>
                <w:b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36"/>
                </w:rPr>
                <m:t>χ</m:t>
              </m:r>
            </m:oMath>
            <w:r w:rsidRPr="00821D5C">
              <w:rPr>
                <w:b/>
              </w:rPr>
              <w:t>, См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⋅</m:t>
              </m:r>
            </m:oMath>
            <w:r w:rsidRPr="00821D5C">
              <w:rPr>
                <w:b/>
              </w:rPr>
              <w:t>см</w:t>
            </w:r>
            <w:r w:rsidRPr="00821D5C">
              <w:rPr>
                <w:b/>
                <w:vertAlign w:val="superscript"/>
              </w:rPr>
              <w:t>-1</w:t>
            </w:r>
          </w:p>
        </w:tc>
      </w:tr>
      <w:tr w:rsidR="007B6302" w14:paraId="73532E02" w14:textId="5931E8C2" w:rsidTr="00633F4D">
        <w:tc>
          <w:tcPr>
            <w:tcW w:w="1218" w:type="dxa"/>
          </w:tcPr>
          <w:p w14:paraId="7E0A2377" w14:textId="7F2F35CF" w:rsidR="007B6302" w:rsidRDefault="007B6302" w:rsidP="007B6302">
            <w:r>
              <w:t>720</w:t>
            </w:r>
          </w:p>
        </w:tc>
        <w:tc>
          <w:tcPr>
            <w:tcW w:w="1189" w:type="dxa"/>
          </w:tcPr>
          <w:p w14:paraId="65FF7534" w14:textId="19B11B72" w:rsidR="007B6302" w:rsidRDefault="007B6302" w:rsidP="007B6302">
            <w:r>
              <w:t>4,0</w:t>
            </w:r>
          </w:p>
        </w:tc>
        <w:tc>
          <w:tcPr>
            <w:tcW w:w="990" w:type="dxa"/>
          </w:tcPr>
          <w:p w14:paraId="1440382A" w14:textId="011E4149" w:rsidR="007B6302" w:rsidRDefault="007B6302" w:rsidP="007B6302">
            <w:r>
              <w:t>5,7</w:t>
            </w:r>
          </w:p>
        </w:tc>
        <w:tc>
          <w:tcPr>
            <w:tcW w:w="1219" w:type="dxa"/>
          </w:tcPr>
          <w:p w14:paraId="240BC781" w14:textId="76C031B0" w:rsidR="007B6302" w:rsidRDefault="007B6302" w:rsidP="007B6302">
            <w:r w:rsidRPr="00794412">
              <w:t>0,2067</w:t>
            </w:r>
          </w:p>
        </w:tc>
        <w:tc>
          <w:tcPr>
            <w:tcW w:w="1217" w:type="dxa"/>
          </w:tcPr>
          <w:p w14:paraId="7EB768CA" w14:textId="03E5DAE9" w:rsidR="007B6302" w:rsidRDefault="007B6302" w:rsidP="007B6302">
            <w:r>
              <w:t>540</w:t>
            </w:r>
          </w:p>
        </w:tc>
        <w:tc>
          <w:tcPr>
            <w:tcW w:w="1250" w:type="dxa"/>
          </w:tcPr>
          <w:p w14:paraId="5D3BFCCD" w14:textId="64EFF4C6" w:rsidR="007B6302" w:rsidRDefault="007B6302" w:rsidP="007B6302">
            <w:r>
              <w:t>0,29</w:t>
            </w:r>
          </w:p>
        </w:tc>
        <w:tc>
          <w:tcPr>
            <w:tcW w:w="992" w:type="dxa"/>
          </w:tcPr>
          <w:p w14:paraId="615E2235" w14:textId="4C592AD0" w:rsidR="007B6302" w:rsidRDefault="007B6302" w:rsidP="007B6302">
            <w:r>
              <w:t>5,73</w:t>
            </w:r>
          </w:p>
        </w:tc>
        <w:tc>
          <w:tcPr>
            <w:tcW w:w="1270" w:type="dxa"/>
          </w:tcPr>
          <w:p w14:paraId="6ABB4360" w14:textId="0673943F" w:rsidR="007B6302" w:rsidRDefault="007B6302" w:rsidP="007B6302">
            <w:r w:rsidRPr="004266BE">
              <w:t>0,0149</w:t>
            </w:r>
          </w:p>
        </w:tc>
      </w:tr>
      <w:tr w:rsidR="007B6302" w14:paraId="08E44522" w14:textId="2D149F1B" w:rsidTr="00633F4D">
        <w:tc>
          <w:tcPr>
            <w:tcW w:w="1218" w:type="dxa"/>
          </w:tcPr>
          <w:p w14:paraId="5918EC00" w14:textId="2CCF0609" w:rsidR="007B6302" w:rsidRDefault="007B6302" w:rsidP="007B6302">
            <w:r>
              <w:t>700</w:t>
            </w:r>
          </w:p>
        </w:tc>
        <w:tc>
          <w:tcPr>
            <w:tcW w:w="1189" w:type="dxa"/>
          </w:tcPr>
          <w:p w14:paraId="2C229DC8" w14:textId="313AF572" w:rsidR="007B6302" w:rsidRDefault="007B6302" w:rsidP="007B6302">
            <w:r>
              <w:t>3,4</w:t>
            </w:r>
          </w:p>
        </w:tc>
        <w:tc>
          <w:tcPr>
            <w:tcW w:w="990" w:type="dxa"/>
          </w:tcPr>
          <w:p w14:paraId="470BDD12" w14:textId="6BCC0427" w:rsidR="007B6302" w:rsidRDefault="007B6302" w:rsidP="007B6302">
            <w:r>
              <w:t>5,7</w:t>
            </w:r>
          </w:p>
        </w:tc>
        <w:tc>
          <w:tcPr>
            <w:tcW w:w="1219" w:type="dxa"/>
          </w:tcPr>
          <w:p w14:paraId="344146CA" w14:textId="463F21C0" w:rsidR="007B6302" w:rsidRDefault="007B6302" w:rsidP="007B6302">
            <w:r w:rsidRPr="00794412">
              <w:t>0,1757</w:t>
            </w:r>
          </w:p>
        </w:tc>
        <w:tc>
          <w:tcPr>
            <w:tcW w:w="1217" w:type="dxa"/>
          </w:tcPr>
          <w:p w14:paraId="2D2CC618" w14:textId="72F175CE" w:rsidR="007B6302" w:rsidRDefault="007B6302" w:rsidP="007B6302">
            <w:r>
              <w:t>520</w:t>
            </w:r>
          </w:p>
        </w:tc>
        <w:tc>
          <w:tcPr>
            <w:tcW w:w="1250" w:type="dxa"/>
          </w:tcPr>
          <w:p w14:paraId="29B8564B" w14:textId="3F0D2368" w:rsidR="007B6302" w:rsidRDefault="007B6302" w:rsidP="007B6302">
            <w:r>
              <w:t>0,19</w:t>
            </w:r>
          </w:p>
        </w:tc>
        <w:tc>
          <w:tcPr>
            <w:tcW w:w="992" w:type="dxa"/>
          </w:tcPr>
          <w:p w14:paraId="1FD35157" w14:textId="410F0E83" w:rsidR="007B6302" w:rsidRDefault="007B6302" w:rsidP="007B6302">
            <w:r>
              <w:t>5,73</w:t>
            </w:r>
          </w:p>
        </w:tc>
        <w:tc>
          <w:tcPr>
            <w:tcW w:w="1270" w:type="dxa"/>
          </w:tcPr>
          <w:p w14:paraId="0B289180" w14:textId="1B0AFC12" w:rsidR="007B6302" w:rsidRDefault="007B6302" w:rsidP="007B6302">
            <w:r w:rsidRPr="004266BE">
              <w:t>0,0098</w:t>
            </w:r>
          </w:p>
        </w:tc>
      </w:tr>
      <w:tr w:rsidR="007B6302" w14:paraId="3E3EF55F" w14:textId="2E6281F1" w:rsidTr="00633F4D">
        <w:tc>
          <w:tcPr>
            <w:tcW w:w="1218" w:type="dxa"/>
          </w:tcPr>
          <w:p w14:paraId="383CEA9D" w14:textId="5F25431E" w:rsidR="007B6302" w:rsidRDefault="007B6302" w:rsidP="007B6302">
            <w:r>
              <w:t>680</w:t>
            </w:r>
          </w:p>
        </w:tc>
        <w:tc>
          <w:tcPr>
            <w:tcW w:w="1189" w:type="dxa"/>
          </w:tcPr>
          <w:p w14:paraId="14016AE5" w14:textId="039D8449" w:rsidR="007B6302" w:rsidRDefault="007B6302" w:rsidP="007B6302">
            <w:r>
              <w:t>2,75</w:t>
            </w:r>
          </w:p>
        </w:tc>
        <w:tc>
          <w:tcPr>
            <w:tcW w:w="990" w:type="dxa"/>
          </w:tcPr>
          <w:p w14:paraId="156E8F36" w14:textId="31C39537" w:rsidR="007B6302" w:rsidRDefault="007B6302" w:rsidP="007B6302">
            <w:r>
              <w:t>5,7</w:t>
            </w:r>
          </w:p>
        </w:tc>
        <w:tc>
          <w:tcPr>
            <w:tcW w:w="1219" w:type="dxa"/>
          </w:tcPr>
          <w:p w14:paraId="4FDAB150" w14:textId="7EFEA37B" w:rsidR="007B6302" w:rsidRDefault="007B6302" w:rsidP="007B6302">
            <w:r w:rsidRPr="00794412">
              <w:t>0,1421</w:t>
            </w:r>
          </w:p>
        </w:tc>
        <w:tc>
          <w:tcPr>
            <w:tcW w:w="1217" w:type="dxa"/>
          </w:tcPr>
          <w:p w14:paraId="4D78D10D" w14:textId="47457D0A" w:rsidR="007B6302" w:rsidRDefault="007B6302" w:rsidP="007B6302">
            <w:r>
              <w:t>500</w:t>
            </w:r>
          </w:p>
        </w:tc>
        <w:tc>
          <w:tcPr>
            <w:tcW w:w="1250" w:type="dxa"/>
          </w:tcPr>
          <w:p w14:paraId="2EF8AFAC" w14:textId="00311B62" w:rsidR="007B6302" w:rsidRDefault="007B6302" w:rsidP="007B6302">
            <w:r>
              <w:t>0,12</w:t>
            </w:r>
          </w:p>
        </w:tc>
        <w:tc>
          <w:tcPr>
            <w:tcW w:w="992" w:type="dxa"/>
          </w:tcPr>
          <w:p w14:paraId="15782C0F" w14:textId="540135BE" w:rsidR="007B6302" w:rsidRDefault="007B6302" w:rsidP="007B6302">
            <w:r>
              <w:t>5,72</w:t>
            </w:r>
          </w:p>
        </w:tc>
        <w:tc>
          <w:tcPr>
            <w:tcW w:w="1270" w:type="dxa"/>
          </w:tcPr>
          <w:p w14:paraId="141FB4FF" w14:textId="0F750773" w:rsidR="007B6302" w:rsidRDefault="007B6302" w:rsidP="007B6302">
            <w:r w:rsidRPr="004266BE">
              <w:t>0,0062</w:t>
            </w:r>
          </w:p>
        </w:tc>
      </w:tr>
      <w:tr w:rsidR="007B6302" w14:paraId="0399013D" w14:textId="1F6F6831" w:rsidTr="00633F4D">
        <w:tc>
          <w:tcPr>
            <w:tcW w:w="1218" w:type="dxa"/>
          </w:tcPr>
          <w:p w14:paraId="105800A7" w14:textId="5DE617A0" w:rsidR="007B6302" w:rsidRDefault="007B6302" w:rsidP="007B6302">
            <w:r>
              <w:t>660</w:t>
            </w:r>
          </w:p>
        </w:tc>
        <w:tc>
          <w:tcPr>
            <w:tcW w:w="1189" w:type="dxa"/>
          </w:tcPr>
          <w:p w14:paraId="1B1DB08E" w14:textId="042D47E6" w:rsidR="007B6302" w:rsidRDefault="007B6302" w:rsidP="007B6302">
            <w:r>
              <w:t>2,21</w:t>
            </w:r>
          </w:p>
        </w:tc>
        <w:tc>
          <w:tcPr>
            <w:tcW w:w="990" w:type="dxa"/>
          </w:tcPr>
          <w:p w14:paraId="5D0AFFAA" w14:textId="2AF18E8F" w:rsidR="007B6302" w:rsidRDefault="007B6302" w:rsidP="007B6302">
            <w:r>
              <w:t>5,69</w:t>
            </w:r>
          </w:p>
        </w:tc>
        <w:tc>
          <w:tcPr>
            <w:tcW w:w="1219" w:type="dxa"/>
          </w:tcPr>
          <w:p w14:paraId="5A74D9EA" w14:textId="09D292A2" w:rsidR="007B6302" w:rsidRDefault="007B6302" w:rsidP="007B6302">
            <w:r w:rsidRPr="00794412">
              <w:t>0,1144</w:t>
            </w:r>
          </w:p>
        </w:tc>
        <w:tc>
          <w:tcPr>
            <w:tcW w:w="1217" w:type="dxa"/>
          </w:tcPr>
          <w:p w14:paraId="09FF12EC" w14:textId="13D12B3F" w:rsidR="007B6302" w:rsidRDefault="007B6302" w:rsidP="007B6302">
            <w:r>
              <w:t>480</w:t>
            </w:r>
          </w:p>
        </w:tc>
        <w:tc>
          <w:tcPr>
            <w:tcW w:w="1250" w:type="dxa"/>
          </w:tcPr>
          <w:p w14:paraId="1985AC5F" w14:textId="113D7A6D" w:rsidR="007B6302" w:rsidRDefault="007B6302" w:rsidP="007B6302">
            <w:r>
              <w:t>0,076</w:t>
            </w:r>
          </w:p>
        </w:tc>
        <w:tc>
          <w:tcPr>
            <w:tcW w:w="992" w:type="dxa"/>
          </w:tcPr>
          <w:p w14:paraId="38327AAD" w14:textId="52776353" w:rsidR="007B6302" w:rsidRDefault="007B6302" w:rsidP="007B6302">
            <w:r>
              <w:t>5,70</w:t>
            </w:r>
          </w:p>
        </w:tc>
        <w:tc>
          <w:tcPr>
            <w:tcW w:w="1270" w:type="dxa"/>
          </w:tcPr>
          <w:p w14:paraId="0FFCD334" w14:textId="17AB7024" w:rsidR="007B6302" w:rsidRDefault="007B6302" w:rsidP="007B6302">
            <w:r w:rsidRPr="004266BE">
              <w:t>0,0039</w:t>
            </w:r>
          </w:p>
        </w:tc>
      </w:tr>
      <w:tr w:rsidR="007B6302" w14:paraId="25F5F6C9" w14:textId="713F3C97" w:rsidTr="00633F4D">
        <w:tc>
          <w:tcPr>
            <w:tcW w:w="1218" w:type="dxa"/>
          </w:tcPr>
          <w:p w14:paraId="1FD13217" w14:textId="7F5D64F7" w:rsidR="007B6302" w:rsidRDefault="007B6302" w:rsidP="007B6302">
            <w:r>
              <w:t>640</w:t>
            </w:r>
          </w:p>
        </w:tc>
        <w:tc>
          <w:tcPr>
            <w:tcW w:w="1189" w:type="dxa"/>
          </w:tcPr>
          <w:p w14:paraId="377B6749" w14:textId="3AB21140" w:rsidR="007B6302" w:rsidRDefault="007B6302" w:rsidP="007B6302">
            <w:r>
              <w:t>1,7</w:t>
            </w:r>
          </w:p>
        </w:tc>
        <w:tc>
          <w:tcPr>
            <w:tcW w:w="990" w:type="dxa"/>
          </w:tcPr>
          <w:p w14:paraId="14362793" w14:textId="6325E22A" w:rsidR="007B6302" w:rsidRDefault="007B6302" w:rsidP="007B6302">
            <w:r>
              <w:t>5,71</w:t>
            </w:r>
          </w:p>
        </w:tc>
        <w:tc>
          <w:tcPr>
            <w:tcW w:w="1219" w:type="dxa"/>
          </w:tcPr>
          <w:p w14:paraId="4BEB1AFC" w14:textId="6E500885" w:rsidR="007B6302" w:rsidRDefault="007B6302" w:rsidP="007B6302">
            <w:r w:rsidRPr="00794412">
              <w:t>0,0877</w:t>
            </w:r>
          </w:p>
        </w:tc>
        <w:tc>
          <w:tcPr>
            <w:tcW w:w="1217" w:type="dxa"/>
          </w:tcPr>
          <w:p w14:paraId="7C98F3E3" w14:textId="4FD8D187" w:rsidR="007B6302" w:rsidRDefault="007B6302" w:rsidP="007B6302">
            <w:r>
              <w:t>460</w:t>
            </w:r>
          </w:p>
        </w:tc>
        <w:tc>
          <w:tcPr>
            <w:tcW w:w="1250" w:type="dxa"/>
          </w:tcPr>
          <w:p w14:paraId="12D1423B" w14:textId="35E6FDF9" w:rsidR="007B6302" w:rsidRDefault="007B6302" w:rsidP="007B6302">
            <w:r>
              <w:t>0,046</w:t>
            </w:r>
          </w:p>
        </w:tc>
        <w:tc>
          <w:tcPr>
            <w:tcW w:w="992" w:type="dxa"/>
          </w:tcPr>
          <w:p w14:paraId="00E6812B" w14:textId="19CD9E05" w:rsidR="007B6302" w:rsidRDefault="007B6302" w:rsidP="007B6302">
            <w:r>
              <w:t>5,70</w:t>
            </w:r>
          </w:p>
        </w:tc>
        <w:tc>
          <w:tcPr>
            <w:tcW w:w="1270" w:type="dxa"/>
          </w:tcPr>
          <w:p w14:paraId="220470BB" w14:textId="26F9D2BF" w:rsidR="007B6302" w:rsidRDefault="007B6302" w:rsidP="007B6302">
            <w:r w:rsidRPr="004266BE">
              <w:t>0,0024</w:t>
            </w:r>
          </w:p>
        </w:tc>
      </w:tr>
      <w:tr w:rsidR="007B6302" w14:paraId="0F0B8344" w14:textId="1F6583C9" w:rsidTr="00633F4D">
        <w:tc>
          <w:tcPr>
            <w:tcW w:w="1218" w:type="dxa"/>
          </w:tcPr>
          <w:p w14:paraId="68093E48" w14:textId="3BBE37EB" w:rsidR="007B6302" w:rsidRDefault="007B6302" w:rsidP="007B6302">
            <w:r>
              <w:t>620</w:t>
            </w:r>
          </w:p>
        </w:tc>
        <w:tc>
          <w:tcPr>
            <w:tcW w:w="1189" w:type="dxa"/>
          </w:tcPr>
          <w:p w14:paraId="45A73D84" w14:textId="4C84A17F" w:rsidR="007B6302" w:rsidRDefault="007B6302" w:rsidP="007B6302">
            <w:r>
              <w:t>1,26</w:t>
            </w:r>
          </w:p>
        </w:tc>
        <w:tc>
          <w:tcPr>
            <w:tcW w:w="990" w:type="dxa"/>
          </w:tcPr>
          <w:p w14:paraId="3BEFBB95" w14:textId="6F1F1C5C" w:rsidR="007B6302" w:rsidRDefault="007B6302" w:rsidP="007B6302">
            <w:r>
              <w:t>5,72</w:t>
            </w:r>
          </w:p>
        </w:tc>
        <w:tc>
          <w:tcPr>
            <w:tcW w:w="1219" w:type="dxa"/>
          </w:tcPr>
          <w:p w14:paraId="117F72B2" w14:textId="0F63D4F3" w:rsidR="007B6302" w:rsidRDefault="007B6302" w:rsidP="007B6302">
            <w:r w:rsidRPr="00794412">
              <w:t>0,0649</w:t>
            </w:r>
          </w:p>
        </w:tc>
        <w:tc>
          <w:tcPr>
            <w:tcW w:w="1217" w:type="dxa"/>
          </w:tcPr>
          <w:p w14:paraId="76FC19AB" w14:textId="15770174" w:rsidR="007B6302" w:rsidRDefault="007B6302" w:rsidP="007B6302">
            <w:r>
              <w:t>440</w:t>
            </w:r>
          </w:p>
        </w:tc>
        <w:tc>
          <w:tcPr>
            <w:tcW w:w="1250" w:type="dxa"/>
          </w:tcPr>
          <w:p w14:paraId="4071AD75" w14:textId="0AA23415" w:rsidR="007B6302" w:rsidRDefault="007B6302" w:rsidP="007B6302">
            <w:r>
              <w:t>0,027</w:t>
            </w:r>
          </w:p>
        </w:tc>
        <w:tc>
          <w:tcPr>
            <w:tcW w:w="992" w:type="dxa"/>
          </w:tcPr>
          <w:p w14:paraId="6418308D" w14:textId="72215EEB" w:rsidR="007B6302" w:rsidRDefault="007B6302" w:rsidP="007B6302">
            <w:r>
              <w:t>5,71</w:t>
            </w:r>
          </w:p>
        </w:tc>
        <w:tc>
          <w:tcPr>
            <w:tcW w:w="1270" w:type="dxa"/>
          </w:tcPr>
          <w:p w14:paraId="147D854C" w14:textId="5916AFAB" w:rsidR="007B6302" w:rsidRDefault="007B6302" w:rsidP="007B6302">
            <w:r w:rsidRPr="004266BE">
              <w:t>0,0014</w:t>
            </w:r>
          </w:p>
        </w:tc>
      </w:tr>
      <w:tr w:rsidR="007B6302" w14:paraId="68B113E1" w14:textId="2E6F6ED4" w:rsidTr="00633F4D">
        <w:tc>
          <w:tcPr>
            <w:tcW w:w="1218" w:type="dxa"/>
          </w:tcPr>
          <w:p w14:paraId="47B78CB6" w14:textId="7E889AF2" w:rsidR="007B6302" w:rsidRDefault="007B6302" w:rsidP="007B6302">
            <w:r>
              <w:t>600</w:t>
            </w:r>
          </w:p>
        </w:tc>
        <w:tc>
          <w:tcPr>
            <w:tcW w:w="1189" w:type="dxa"/>
          </w:tcPr>
          <w:p w14:paraId="679E071E" w14:textId="207F4C9B" w:rsidR="007B6302" w:rsidRDefault="007B6302" w:rsidP="007B6302">
            <w:r>
              <w:t>0,92</w:t>
            </w:r>
          </w:p>
        </w:tc>
        <w:tc>
          <w:tcPr>
            <w:tcW w:w="990" w:type="dxa"/>
          </w:tcPr>
          <w:p w14:paraId="34840468" w14:textId="3A6933FA" w:rsidR="007B6302" w:rsidRDefault="007B6302" w:rsidP="007B6302">
            <w:r>
              <w:t>5,72</w:t>
            </w:r>
          </w:p>
        </w:tc>
        <w:tc>
          <w:tcPr>
            <w:tcW w:w="1219" w:type="dxa"/>
          </w:tcPr>
          <w:p w14:paraId="32AC9AD2" w14:textId="03ED20DC" w:rsidR="007B6302" w:rsidRDefault="007B6302" w:rsidP="007B6302">
            <w:r w:rsidRPr="00794412">
              <w:t>0,0474</w:t>
            </w:r>
          </w:p>
        </w:tc>
        <w:tc>
          <w:tcPr>
            <w:tcW w:w="1217" w:type="dxa"/>
          </w:tcPr>
          <w:p w14:paraId="47A9E2F2" w14:textId="615FC8F0" w:rsidR="007B6302" w:rsidRDefault="007B6302" w:rsidP="007B6302">
            <w:r>
              <w:t>420</w:t>
            </w:r>
          </w:p>
        </w:tc>
        <w:tc>
          <w:tcPr>
            <w:tcW w:w="1250" w:type="dxa"/>
          </w:tcPr>
          <w:p w14:paraId="5B743D99" w14:textId="2E631685" w:rsidR="007B6302" w:rsidRDefault="007B6302" w:rsidP="007B6302">
            <w:r>
              <w:t>0,016</w:t>
            </w:r>
          </w:p>
        </w:tc>
        <w:tc>
          <w:tcPr>
            <w:tcW w:w="992" w:type="dxa"/>
          </w:tcPr>
          <w:p w14:paraId="156BEEB3" w14:textId="549FE96D" w:rsidR="007B6302" w:rsidRDefault="007B6302" w:rsidP="007B6302">
            <w:r>
              <w:t>5,73</w:t>
            </w:r>
          </w:p>
        </w:tc>
        <w:tc>
          <w:tcPr>
            <w:tcW w:w="1270" w:type="dxa"/>
          </w:tcPr>
          <w:p w14:paraId="03FB9A07" w14:textId="565E1B7F" w:rsidR="007B6302" w:rsidRDefault="007B6302" w:rsidP="007B6302">
            <w:r w:rsidRPr="004266BE">
              <w:t>0,0008</w:t>
            </w:r>
          </w:p>
        </w:tc>
      </w:tr>
      <w:tr w:rsidR="007B6302" w14:paraId="3F112F8C" w14:textId="6650BE4E" w:rsidTr="00633F4D">
        <w:tc>
          <w:tcPr>
            <w:tcW w:w="1218" w:type="dxa"/>
          </w:tcPr>
          <w:p w14:paraId="00E35BAF" w14:textId="6BC3EFA8" w:rsidR="007B6302" w:rsidRDefault="007B6302" w:rsidP="007B6302">
            <w:r>
              <w:t>580</w:t>
            </w:r>
          </w:p>
        </w:tc>
        <w:tc>
          <w:tcPr>
            <w:tcW w:w="1189" w:type="dxa"/>
          </w:tcPr>
          <w:p w14:paraId="2D40E62C" w14:textId="110E1B76" w:rsidR="007B6302" w:rsidRDefault="007B6302" w:rsidP="007B6302">
            <w:r>
              <w:t>0,64</w:t>
            </w:r>
          </w:p>
        </w:tc>
        <w:tc>
          <w:tcPr>
            <w:tcW w:w="990" w:type="dxa"/>
          </w:tcPr>
          <w:p w14:paraId="2DCAF629" w14:textId="7E05FAEE" w:rsidR="007B6302" w:rsidRDefault="007B6302" w:rsidP="007B6302">
            <w:r>
              <w:t>5,72</w:t>
            </w:r>
          </w:p>
        </w:tc>
        <w:tc>
          <w:tcPr>
            <w:tcW w:w="1219" w:type="dxa"/>
          </w:tcPr>
          <w:p w14:paraId="29DF4B10" w14:textId="3B123C56" w:rsidR="007B6302" w:rsidRDefault="007B6302" w:rsidP="007B6302">
            <w:r w:rsidRPr="00794412">
              <w:t>0,0330</w:t>
            </w:r>
          </w:p>
        </w:tc>
        <w:tc>
          <w:tcPr>
            <w:tcW w:w="1217" w:type="dxa"/>
          </w:tcPr>
          <w:p w14:paraId="5E524F82" w14:textId="22BC38E4" w:rsidR="007B6302" w:rsidRDefault="007B6302" w:rsidP="007B6302">
            <w:r>
              <w:t>400</w:t>
            </w:r>
          </w:p>
        </w:tc>
        <w:tc>
          <w:tcPr>
            <w:tcW w:w="1250" w:type="dxa"/>
          </w:tcPr>
          <w:p w14:paraId="16C110CC" w14:textId="141BFE11" w:rsidR="007B6302" w:rsidRDefault="007B6302" w:rsidP="007B6302">
            <w:r>
              <w:t>0,0096</w:t>
            </w:r>
          </w:p>
        </w:tc>
        <w:tc>
          <w:tcPr>
            <w:tcW w:w="992" w:type="dxa"/>
          </w:tcPr>
          <w:p w14:paraId="07AE26BF" w14:textId="77E49FE5" w:rsidR="007B6302" w:rsidRDefault="007B6302" w:rsidP="007B6302">
            <w:r>
              <w:t>5,74</w:t>
            </w:r>
          </w:p>
        </w:tc>
        <w:tc>
          <w:tcPr>
            <w:tcW w:w="1270" w:type="dxa"/>
          </w:tcPr>
          <w:p w14:paraId="42A1A647" w14:textId="7351B1F2" w:rsidR="007B6302" w:rsidRDefault="007B6302" w:rsidP="007B6302">
            <w:r w:rsidRPr="004266BE">
              <w:t>0,0005</w:t>
            </w:r>
          </w:p>
        </w:tc>
      </w:tr>
      <w:tr w:rsidR="007B6302" w14:paraId="76C27849" w14:textId="4E74D9DE" w:rsidTr="00633F4D">
        <w:tc>
          <w:tcPr>
            <w:tcW w:w="1218" w:type="dxa"/>
          </w:tcPr>
          <w:p w14:paraId="1EE4B441" w14:textId="7BB0895F" w:rsidR="007B6302" w:rsidRDefault="007B6302" w:rsidP="007B6302">
            <w:r>
              <w:t>560</w:t>
            </w:r>
          </w:p>
        </w:tc>
        <w:tc>
          <w:tcPr>
            <w:tcW w:w="1189" w:type="dxa"/>
          </w:tcPr>
          <w:p w14:paraId="46E3F6BB" w14:textId="3E92EE75" w:rsidR="007B6302" w:rsidRDefault="007B6302" w:rsidP="007B6302">
            <w:r>
              <w:t>0,44</w:t>
            </w:r>
          </w:p>
        </w:tc>
        <w:tc>
          <w:tcPr>
            <w:tcW w:w="990" w:type="dxa"/>
          </w:tcPr>
          <w:p w14:paraId="327D4AF6" w14:textId="372DA8D5" w:rsidR="007B6302" w:rsidRDefault="007B6302" w:rsidP="007B6302">
            <w:r>
              <w:t>5,73</w:t>
            </w:r>
          </w:p>
        </w:tc>
        <w:tc>
          <w:tcPr>
            <w:tcW w:w="1219" w:type="dxa"/>
          </w:tcPr>
          <w:p w14:paraId="5D9059D4" w14:textId="45A193B9" w:rsidR="007B6302" w:rsidRDefault="007B6302" w:rsidP="007B6302">
            <w:r w:rsidRPr="00794412">
              <w:t>0,0226</w:t>
            </w:r>
          </w:p>
        </w:tc>
        <w:tc>
          <w:tcPr>
            <w:tcW w:w="1217" w:type="dxa"/>
          </w:tcPr>
          <w:p w14:paraId="0BB18FD8" w14:textId="764F5C2E" w:rsidR="007B6302" w:rsidRDefault="007B6302" w:rsidP="007B6302"/>
        </w:tc>
        <w:tc>
          <w:tcPr>
            <w:tcW w:w="1250" w:type="dxa"/>
          </w:tcPr>
          <w:p w14:paraId="35E80818" w14:textId="77777777" w:rsidR="007B6302" w:rsidRDefault="007B6302" w:rsidP="007B6302"/>
        </w:tc>
        <w:tc>
          <w:tcPr>
            <w:tcW w:w="992" w:type="dxa"/>
          </w:tcPr>
          <w:p w14:paraId="218B4428" w14:textId="77777777" w:rsidR="007B6302" w:rsidRDefault="007B6302" w:rsidP="007B6302"/>
        </w:tc>
        <w:tc>
          <w:tcPr>
            <w:tcW w:w="1270" w:type="dxa"/>
          </w:tcPr>
          <w:p w14:paraId="73D6FEF3" w14:textId="77777777" w:rsidR="007B6302" w:rsidRDefault="007B6302" w:rsidP="007B6302"/>
        </w:tc>
      </w:tr>
    </w:tbl>
    <w:p w14:paraId="4C6B7E2B" w14:textId="18D719CB" w:rsidR="00821D5C" w:rsidRDefault="00821D5C" w:rsidP="00821D5C"/>
    <w:p w14:paraId="0F052F21" w14:textId="700DB5D8" w:rsidR="00821D5C" w:rsidRDefault="00726673" w:rsidP="00821D5C">
      <w:r>
        <w:t>График 1. Зависимость удельной электрической проводимости от температуры</w:t>
      </w:r>
    </w:p>
    <w:p w14:paraId="59061F72" w14:textId="0BD14613" w:rsidR="00726673" w:rsidRDefault="00726673" w:rsidP="00821D5C">
      <w:r>
        <w:rPr>
          <w:noProof/>
        </w:rPr>
        <w:drawing>
          <wp:inline distT="0" distB="0" distL="0" distR="0" wp14:anchorId="588EE957" wp14:editId="5FE5BEB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679FC19" w14:textId="4F0E66A4" w:rsidR="00726673" w:rsidRDefault="00726673" w:rsidP="00821D5C"/>
    <w:p w14:paraId="6CE9E73D" w14:textId="77777777" w:rsidR="00726673" w:rsidRDefault="00726673">
      <w:pPr>
        <w:spacing w:after="160" w:line="259" w:lineRule="auto"/>
      </w:pPr>
      <w:r>
        <w:br w:type="page"/>
      </w:r>
    </w:p>
    <w:p w14:paraId="76847293" w14:textId="09A72959" w:rsidR="00726673" w:rsidRDefault="00726673" w:rsidP="00821D5C">
      <w:r>
        <w:lastRenderedPageBreak/>
        <w:t xml:space="preserve">График 2. Зависимость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χ</m:t>
            </m:r>
          </m:e>
        </m:func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1∕T</m:t>
            </m:r>
          </m:e>
        </m:d>
      </m:oMath>
    </w:p>
    <w:p w14:paraId="3408286F" w14:textId="6021BBC8" w:rsidR="00726673" w:rsidRDefault="003F43AD" w:rsidP="00821D5C">
      <w:r>
        <w:rPr>
          <w:noProof/>
        </w:rPr>
        <w:drawing>
          <wp:inline distT="0" distB="0" distL="0" distR="0" wp14:anchorId="0FC1BE1C" wp14:editId="7469AD0C">
            <wp:extent cx="60579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92DD0EF" w14:textId="7C6D324D" w:rsidR="00AB2075" w:rsidRDefault="00AB2075" w:rsidP="00821D5C"/>
    <w:p w14:paraId="5EFC8029" w14:textId="77777777" w:rsidR="00AB2075" w:rsidRPr="00AB2075" w:rsidRDefault="00AB2075" w:rsidP="00AB2075">
      <w:r w:rsidRPr="00AB2075">
        <w:t>Оценка энергии активации электрической проводимости:</w:t>
      </w:r>
    </w:p>
    <w:p w14:paraId="17CD7DEA" w14:textId="58971764" w:rsidR="00AB2075" w:rsidRPr="00AB2075" w:rsidRDefault="00AB2075" w:rsidP="00AB2075">
      <w:pPr>
        <w:numPr>
          <w:ilvl w:val="0"/>
          <w:numId w:val="5"/>
        </w:numPr>
      </w:pPr>
      <w:r w:rsidRPr="00AB2075">
        <w:t xml:space="preserve">Определим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χ</m:t>
            </m:r>
          </m:sub>
        </m:sSub>
      </m:oMath>
      <w:r w:rsidRPr="00AB2075">
        <w:t>, используя уравнение регрессии:</w:t>
      </w:r>
    </w:p>
    <w:p w14:paraId="41642564" w14:textId="376934EA" w:rsidR="00AB2075" w:rsidRPr="00AB2075" w:rsidRDefault="00AB2075" w:rsidP="00AB2075">
      <m:oMathPara>
        <m:oMath>
          <m:r>
            <w:rPr>
              <w:rFonts w:ascii="Cambria Math" w:hAnsi="Cambria Math"/>
            </w:rPr>
            <m:t>lnχ=12,377-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13222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;</m:t>
          </m:r>
        </m:oMath>
      </m:oMathPara>
    </w:p>
    <w:p w14:paraId="5A1FC9D3" w14:textId="77777777" w:rsidR="00AB2075" w:rsidRPr="00AB2075" w:rsidRDefault="00AB2075" w:rsidP="00AB2075"/>
    <w:p w14:paraId="39FB4DB0" w14:textId="108E952C" w:rsidR="00AB2075" w:rsidRPr="00AB2075" w:rsidRDefault="00AB2075" w:rsidP="00AB2075">
      <w:pPr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χ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теор</m:t>
              </m:r>
            </m:sup>
          </m:sSup>
          <m:r>
            <w:rPr>
              <w:rFonts w:ascii="Cambria Math" w:hAnsi="Cambria Math"/>
            </w:rPr>
            <m:t>=13 222 ∙</m:t>
          </m:r>
          <m:r>
            <w:rPr>
              <w:rFonts w:ascii="Cambria Math" w:hAnsi="Cambria Math"/>
              <w:lang w:val="en-US"/>
            </w:rPr>
            <m:t xml:space="preserve">R=13 222 ∙8,314=109 927 </m:t>
          </m:r>
          <m:r>
            <m:rPr>
              <m:sty m:val="p"/>
            </m:rPr>
            <w:rPr>
              <w:rFonts w:ascii="Cambria Math" w:hAnsi="Cambria Math"/>
            </w:rPr>
            <m:t>Дж/моль.</m:t>
          </m:r>
        </m:oMath>
      </m:oMathPara>
    </w:p>
    <w:p w14:paraId="48FD7394" w14:textId="77777777" w:rsidR="00AB2075" w:rsidRPr="00AB2075" w:rsidRDefault="00AB2075" w:rsidP="00AB2075">
      <w:pPr>
        <w:rPr>
          <w:i/>
        </w:rPr>
      </w:pPr>
    </w:p>
    <w:p w14:paraId="78E0230A" w14:textId="0BFF2B54" w:rsidR="00AB2075" w:rsidRPr="00AB2075" w:rsidRDefault="00AB2075" w:rsidP="00AB2075">
      <w:pPr>
        <w:numPr>
          <w:ilvl w:val="0"/>
          <w:numId w:val="5"/>
        </w:numPr>
        <w:rPr>
          <w:i/>
        </w:rPr>
      </w:pPr>
      <w:r w:rsidRPr="00AB2075">
        <w:t>Определим</w:t>
      </w:r>
      <w:r w:rsidRPr="00AB2075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Е</m:t>
            </m:r>
          </m:e>
          <m:sub>
            <m:r>
              <w:rPr>
                <w:rFonts w:ascii="Cambria Math" w:hAnsi="Cambria Math"/>
              </w:rPr>
              <m:t>χ</m:t>
            </m:r>
          </m:sub>
        </m:sSub>
      </m:oMath>
      <w:r w:rsidRPr="00AB2075">
        <w:rPr>
          <w:i/>
        </w:rPr>
        <w:t xml:space="preserve"> </w:t>
      </w:r>
      <w:r w:rsidRPr="00AB2075">
        <w:t>как тангенс угла наклона графика зависимости</w:t>
      </w:r>
      <w:r w:rsidRPr="00AB2075">
        <w:rPr>
          <w:i/>
        </w:rPr>
        <w:t xml:space="preserve"> </w:t>
      </w:r>
      <m:oMath>
        <m:r>
          <w:rPr>
            <w:rFonts w:ascii="Cambria Math" w:hAnsi="Cambria Math"/>
          </w:rPr>
          <m:t>lnχ</m:t>
        </m:r>
      </m:oMath>
      <w:r w:rsidRPr="00AB2075">
        <w:rPr>
          <w:i/>
        </w:rPr>
        <w:t>=</w:t>
      </w:r>
      <w:r w:rsidRPr="00AB2075">
        <w:rPr>
          <w:i/>
          <w:lang w:val="en-US"/>
        </w:rPr>
        <w:t>f</w:t>
      </w:r>
      <w:r w:rsidRPr="00AB2075">
        <w:rPr>
          <w:i/>
        </w:rPr>
        <w:t>(1/</w:t>
      </w:r>
      <w:r w:rsidRPr="00AB2075">
        <w:rPr>
          <w:i/>
          <w:lang w:val="en-US"/>
        </w:rPr>
        <w:t>T</w:t>
      </w:r>
      <w:r w:rsidRPr="00AB2075">
        <w:rPr>
          <w:i/>
        </w:rPr>
        <w:t>)</w:t>
      </w:r>
      <w:r w:rsidRPr="00AB2075">
        <w:t>:</w:t>
      </w:r>
    </w:p>
    <w:p w14:paraId="7D4D4116" w14:textId="12A2CF7A" w:rsidR="00AB2075" w:rsidRPr="00AB2075" w:rsidRDefault="00AB2075" w:rsidP="00AB2075">
      <w:pPr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tgα=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ln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χ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-ln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χ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1,576</m:t>
              </m:r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</w:rPr>
                <m:t>7,6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720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400</m:t>
                  </m:r>
                </m:den>
              </m:f>
            </m:den>
          </m:f>
          <m:r>
            <w:rPr>
              <w:rFonts w:ascii="Cambria Math" w:hAnsi="Cambria Math"/>
              <w:lang w:val="en-US"/>
            </w:rPr>
            <m:t>=13</m:t>
          </m:r>
          <m:r>
            <w:rPr>
              <w:rFonts w:ascii="Cambria Math" w:hAnsi="Cambria Math"/>
              <w:lang w:val="en-US"/>
            </w:rPr>
            <m:t> </m:t>
          </m:r>
          <m:r>
            <w:rPr>
              <w:rFonts w:ascii="Cambria Math" w:hAnsi="Cambria Math"/>
              <w:lang w:val="en-US"/>
            </w:rPr>
            <m:t>275;</m:t>
          </m:r>
        </m:oMath>
      </m:oMathPara>
      <w:bookmarkStart w:id="1" w:name="_GoBack"/>
      <w:bookmarkEnd w:id="1"/>
    </w:p>
    <w:p w14:paraId="49AD291F" w14:textId="66704D2A" w:rsidR="00AB2075" w:rsidRPr="00AB2075" w:rsidRDefault="00AB2075" w:rsidP="00AB2075"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χ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эксп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 xml:space="preserve">R∙tgα=8,314∙13 275=110 368 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Дж/моль.</m:t>
          </m:r>
        </m:oMath>
      </m:oMathPara>
    </w:p>
    <w:p w14:paraId="042FBD78" w14:textId="77777777" w:rsidR="00AB2075" w:rsidRPr="005F0C3B" w:rsidRDefault="00AB2075" w:rsidP="00821D5C"/>
    <w:sectPr w:rsidR="00AB2075" w:rsidRPr="005F0C3B" w:rsidSect="0097184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A6A3452"/>
    <w:multiLevelType w:val="hybridMultilevel"/>
    <w:tmpl w:val="A9B4F286"/>
    <w:lvl w:ilvl="0" w:tplc="B8C636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7F13E90"/>
    <w:multiLevelType w:val="hybridMultilevel"/>
    <w:tmpl w:val="B2064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6521E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F9D6493"/>
    <w:multiLevelType w:val="hybridMultilevel"/>
    <w:tmpl w:val="50EE1100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3F8B0780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4AA7C56"/>
    <w:multiLevelType w:val="hybridMultilevel"/>
    <w:tmpl w:val="83B65CE4"/>
    <w:lvl w:ilvl="0" w:tplc="FC8ABF5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2471A"/>
    <w:multiLevelType w:val="hybridMultilevel"/>
    <w:tmpl w:val="67523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0C"/>
    <w:rsid w:val="00012CB3"/>
    <w:rsid w:val="00013DD2"/>
    <w:rsid w:val="0003237A"/>
    <w:rsid w:val="000352CB"/>
    <w:rsid w:val="000400A0"/>
    <w:rsid w:val="000476C2"/>
    <w:rsid w:val="0006462B"/>
    <w:rsid w:val="00065A45"/>
    <w:rsid w:val="000B5A32"/>
    <w:rsid w:val="000F32DD"/>
    <w:rsid w:val="001A3658"/>
    <w:rsid w:val="001B600C"/>
    <w:rsid w:val="001F0E78"/>
    <w:rsid w:val="00234B30"/>
    <w:rsid w:val="00237735"/>
    <w:rsid w:val="00281CAB"/>
    <w:rsid w:val="002A5AB5"/>
    <w:rsid w:val="00371177"/>
    <w:rsid w:val="00380DCC"/>
    <w:rsid w:val="003C0764"/>
    <w:rsid w:val="003F43AD"/>
    <w:rsid w:val="00437FBE"/>
    <w:rsid w:val="0046742D"/>
    <w:rsid w:val="004B6F5F"/>
    <w:rsid w:val="004C222B"/>
    <w:rsid w:val="004E14CF"/>
    <w:rsid w:val="004E6FCB"/>
    <w:rsid w:val="004F6D72"/>
    <w:rsid w:val="005345BB"/>
    <w:rsid w:val="00581815"/>
    <w:rsid w:val="005F0C3B"/>
    <w:rsid w:val="006020AC"/>
    <w:rsid w:val="00633CFC"/>
    <w:rsid w:val="00633F4D"/>
    <w:rsid w:val="00653ED2"/>
    <w:rsid w:val="00665C39"/>
    <w:rsid w:val="00674DDA"/>
    <w:rsid w:val="006B3295"/>
    <w:rsid w:val="006C415E"/>
    <w:rsid w:val="006C5F5D"/>
    <w:rsid w:val="00726673"/>
    <w:rsid w:val="007460B1"/>
    <w:rsid w:val="007640B4"/>
    <w:rsid w:val="00773D58"/>
    <w:rsid w:val="00797B91"/>
    <w:rsid w:val="007A4AB0"/>
    <w:rsid w:val="007B359A"/>
    <w:rsid w:val="007B6302"/>
    <w:rsid w:val="007C4DB6"/>
    <w:rsid w:val="007C5629"/>
    <w:rsid w:val="00805260"/>
    <w:rsid w:val="00817354"/>
    <w:rsid w:val="00821D5C"/>
    <w:rsid w:val="008332DB"/>
    <w:rsid w:val="00896083"/>
    <w:rsid w:val="008A5B0C"/>
    <w:rsid w:val="008B0CD6"/>
    <w:rsid w:val="008B6BF5"/>
    <w:rsid w:val="008D5E00"/>
    <w:rsid w:val="00932AC2"/>
    <w:rsid w:val="00964BA5"/>
    <w:rsid w:val="00971844"/>
    <w:rsid w:val="009B2DD9"/>
    <w:rsid w:val="009D0E3B"/>
    <w:rsid w:val="00A0160C"/>
    <w:rsid w:val="00A24068"/>
    <w:rsid w:val="00A51CB8"/>
    <w:rsid w:val="00A75EF3"/>
    <w:rsid w:val="00A962B6"/>
    <w:rsid w:val="00AB2075"/>
    <w:rsid w:val="00AB7E4C"/>
    <w:rsid w:val="00B101B8"/>
    <w:rsid w:val="00B10436"/>
    <w:rsid w:val="00BA0A8F"/>
    <w:rsid w:val="00BA56D6"/>
    <w:rsid w:val="00BC623A"/>
    <w:rsid w:val="00BD028F"/>
    <w:rsid w:val="00BF1358"/>
    <w:rsid w:val="00C5207E"/>
    <w:rsid w:val="00C65399"/>
    <w:rsid w:val="00C74D91"/>
    <w:rsid w:val="00CC491D"/>
    <w:rsid w:val="00D100A2"/>
    <w:rsid w:val="00D64179"/>
    <w:rsid w:val="00DD2E2E"/>
    <w:rsid w:val="00DD7380"/>
    <w:rsid w:val="00DF4E6A"/>
    <w:rsid w:val="00DF54D8"/>
    <w:rsid w:val="00E37B75"/>
    <w:rsid w:val="00E5101D"/>
    <w:rsid w:val="00F50DDF"/>
    <w:rsid w:val="00F56E9E"/>
    <w:rsid w:val="00F57ED5"/>
    <w:rsid w:val="00F802AB"/>
    <w:rsid w:val="00F9014A"/>
    <w:rsid w:val="00FC08A4"/>
    <w:rsid w:val="00FD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FA5EFC"/>
  <w15:chartTrackingRefBased/>
  <w15:docId w15:val="{0E1F53DB-296B-412E-A04F-E19F81BE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E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462B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646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462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C74D91"/>
    <w:rPr>
      <w:color w:val="808080"/>
    </w:rPr>
  </w:style>
  <w:style w:type="table" w:styleId="a6">
    <w:name w:val="Table Grid"/>
    <w:basedOn w:val="a1"/>
    <w:uiPriority w:val="39"/>
    <w:rsid w:val="0006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60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Лист1!$A$2:$A$18</c:f>
              <c:numCache>
                <c:formatCode>General</c:formatCode>
                <c:ptCount val="17"/>
                <c:pt idx="0">
                  <c:v>400</c:v>
                </c:pt>
                <c:pt idx="1">
                  <c:v>420</c:v>
                </c:pt>
                <c:pt idx="2">
                  <c:v>440</c:v>
                </c:pt>
                <c:pt idx="3">
                  <c:v>460</c:v>
                </c:pt>
                <c:pt idx="4">
                  <c:v>480</c:v>
                </c:pt>
                <c:pt idx="5">
                  <c:v>500</c:v>
                </c:pt>
                <c:pt idx="6">
                  <c:v>520</c:v>
                </c:pt>
                <c:pt idx="7">
                  <c:v>540</c:v>
                </c:pt>
                <c:pt idx="8">
                  <c:v>560</c:v>
                </c:pt>
                <c:pt idx="9">
                  <c:v>580</c:v>
                </c:pt>
                <c:pt idx="10">
                  <c:v>600</c:v>
                </c:pt>
                <c:pt idx="11">
                  <c:v>620</c:v>
                </c:pt>
                <c:pt idx="12">
                  <c:v>640</c:v>
                </c:pt>
                <c:pt idx="13">
                  <c:v>660</c:v>
                </c:pt>
                <c:pt idx="14">
                  <c:v>680</c:v>
                </c:pt>
                <c:pt idx="15">
                  <c:v>700</c:v>
                </c:pt>
                <c:pt idx="16">
                  <c:v>720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5.0000000000000001E-4</c:v>
                </c:pt>
                <c:pt idx="1">
                  <c:v>8.0000000000000004E-4</c:v>
                </c:pt>
                <c:pt idx="2">
                  <c:v>1.4E-3</c:v>
                </c:pt>
                <c:pt idx="3">
                  <c:v>2.3999999999999998E-3</c:v>
                </c:pt>
                <c:pt idx="4">
                  <c:v>3.8999999999999998E-3</c:v>
                </c:pt>
                <c:pt idx="5">
                  <c:v>6.1999999999999998E-3</c:v>
                </c:pt>
                <c:pt idx="6">
                  <c:v>9.7999999999999997E-3</c:v>
                </c:pt>
                <c:pt idx="7">
                  <c:v>1.49E-2</c:v>
                </c:pt>
                <c:pt idx="8">
                  <c:v>2.2599999999999999E-2</c:v>
                </c:pt>
                <c:pt idx="9">
                  <c:v>3.3000000000000002E-2</c:v>
                </c:pt>
                <c:pt idx="10">
                  <c:v>4.7399999999999998E-2</c:v>
                </c:pt>
                <c:pt idx="11">
                  <c:v>6.4899999999999999E-2</c:v>
                </c:pt>
                <c:pt idx="12">
                  <c:v>8.77E-2</c:v>
                </c:pt>
                <c:pt idx="13">
                  <c:v>0.1144</c:v>
                </c:pt>
                <c:pt idx="14">
                  <c:v>0.1421</c:v>
                </c:pt>
                <c:pt idx="15">
                  <c:v>0.1757</c:v>
                </c:pt>
                <c:pt idx="16">
                  <c:v>0.20669999999999999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E96-4EE9-BB50-D11E0E53F5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77847384"/>
        <c:axId val="677850336"/>
      </c:lineChart>
      <c:catAx>
        <c:axId val="6778473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baseline="0">
                    <a:effectLst/>
                  </a:rPr>
                  <a:t>Т,˚С</a:t>
                </a:r>
                <a:endParaRPr lang="ru-RU" b="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7850336"/>
        <c:crosses val="autoZero"/>
        <c:auto val="1"/>
        <c:lblAlgn val="ctr"/>
        <c:lblOffset val="100"/>
        <c:noMultiLvlLbl val="0"/>
      </c:catAx>
      <c:valAx>
        <c:axId val="677850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baseline="0">
                    <a:effectLst/>
                  </a:rPr>
                  <a:t>𝝌, См⋅см</a:t>
                </a:r>
                <a:r>
                  <a:rPr lang="ru-RU" sz="1000" b="0" i="0" u="none" strike="noStrike" baseline="30000">
                    <a:effectLst/>
                  </a:rPr>
                  <a:t>-1</a:t>
                </a:r>
                <a:endParaRPr lang="ru-RU" b="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78473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Лист1!$A$2:$A$18</c:f>
              <c:numCache>
                <c:formatCode>0.0000</c:formatCode>
                <c:ptCount val="17"/>
                <c:pt idx="0">
                  <c:v>2.5000000000000001E-3</c:v>
                </c:pt>
                <c:pt idx="1">
                  <c:v>2.380952E-3</c:v>
                </c:pt>
                <c:pt idx="2">
                  <c:v>2.272727E-3</c:v>
                </c:pt>
                <c:pt idx="3">
                  <c:v>2.173913E-3</c:v>
                </c:pt>
                <c:pt idx="4">
                  <c:v>2.0833330000000001E-3</c:v>
                </c:pt>
                <c:pt idx="5">
                  <c:v>2E-3</c:v>
                </c:pt>
                <c:pt idx="6">
                  <c:v>1.923077E-3</c:v>
                </c:pt>
                <c:pt idx="7">
                  <c:v>1.851852E-3</c:v>
                </c:pt>
                <c:pt idx="8">
                  <c:v>1.7857140000000001E-3</c:v>
                </c:pt>
                <c:pt idx="9">
                  <c:v>1.7241380000000001E-3</c:v>
                </c:pt>
                <c:pt idx="10">
                  <c:v>1.6666669999999999E-3</c:v>
                </c:pt>
                <c:pt idx="11">
                  <c:v>1.6129029999999999E-3</c:v>
                </c:pt>
                <c:pt idx="12">
                  <c:v>1.5625000000000001E-3</c:v>
                </c:pt>
                <c:pt idx="13">
                  <c:v>1.5151520000000001E-3</c:v>
                </c:pt>
                <c:pt idx="14">
                  <c:v>1.4705880000000001E-3</c:v>
                </c:pt>
                <c:pt idx="15">
                  <c:v>1.428571E-3</c:v>
                </c:pt>
                <c:pt idx="16">
                  <c:v>1.3888889999999999E-3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-7.6009024600000004</c:v>
                </c:pt>
                <c:pt idx="1">
                  <c:v>-7.1308988299999996</c:v>
                </c:pt>
                <c:pt idx="2">
                  <c:v>-6.5712830420000001</c:v>
                </c:pt>
                <c:pt idx="3">
                  <c:v>-6.0322865419999996</c:v>
                </c:pt>
                <c:pt idx="4">
                  <c:v>-5.5467787260000003</c:v>
                </c:pt>
                <c:pt idx="5">
                  <c:v>-5.0832059870000004</c:v>
                </c:pt>
                <c:pt idx="6">
                  <c:v>-4.6253728929999998</c:v>
                </c:pt>
                <c:pt idx="7">
                  <c:v>-4.2063940659999997</c:v>
                </c:pt>
                <c:pt idx="8">
                  <c:v>-3.7898053730000001</c:v>
                </c:pt>
                <c:pt idx="9">
                  <c:v>-3.4112477179999998</c:v>
                </c:pt>
                <c:pt idx="10">
                  <c:v>-3.04913305</c:v>
                </c:pt>
                <c:pt idx="11">
                  <c:v>-2.7349076550000002</c:v>
                </c:pt>
                <c:pt idx="12">
                  <c:v>-2.4338333799999998</c:v>
                </c:pt>
                <c:pt idx="13">
                  <c:v>-2.1680541999999998</c:v>
                </c:pt>
                <c:pt idx="14">
                  <c:v>-1.9512242440000001</c:v>
                </c:pt>
                <c:pt idx="15">
                  <c:v>-1.738977284</c:v>
                </c:pt>
                <c:pt idx="16">
                  <c:v>-1.576486812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500-45A6-8225-836455C7C7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78752344"/>
        <c:axId val="678752672"/>
      </c:lineChart>
      <c:catAx>
        <c:axId val="6787523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baseline="0">
                    <a:effectLst/>
                  </a:rPr>
                  <a:t>1∕𝑇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0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8752672"/>
        <c:crosses val="autoZero"/>
        <c:auto val="1"/>
        <c:lblAlgn val="ctr"/>
        <c:lblOffset val="100"/>
        <c:noMultiLvlLbl val="0"/>
      </c:catAx>
      <c:valAx>
        <c:axId val="678752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baseline="0">
                    <a:effectLst/>
                  </a:rPr>
                  <a:t>ln⁡𝜒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8752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4E9"/>
    <w:rsid w:val="00292847"/>
    <w:rsid w:val="002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8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04209-A8CD-4152-8A3F-C2FE7EF8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 Сидоров</cp:lastModifiedBy>
  <cp:revision>10</cp:revision>
  <cp:lastPrinted>2015-09-21T18:49:00Z</cp:lastPrinted>
  <dcterms:created xsi:type="dcterms:W3CDTF">2015-11-02T14:42:00Z</dcterms:created>
  <dcterms:modified xsi:type="dcterms:W3CDTF">2015-11-02T17:24:00Z</dcterms:modified>
</cp:coreProperties>
</file>